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8534D6" w14:textId="367D6B18" w:rsidR="000B5A8F" w:rsidRPr="00351246" w:rsidRDefault="000B5A8F" w:rsidP="00351246">
      <w:pPr>
        <w:rPr>
          <w:b/>
          <w:color w:val="000000"/>
          <w:sz w:val="18"/>
          <w:szCs w:val="18"/>
        </w:rPr>
      </w:pPr>
      <w:r w:rsidRPr="00AF6F29">
        <w:rPr>
          <w:rFonts w:ascii="Times New Roman" w:hAnsi="Times New Roman" w:cs="Times New Roman"/>
          <w:b/>
        </w:rPr>
        <w:t xml:space="preserve">                               Муниципальное автономное дошкольное образовательное учреждение</w:t>
      </w:r>
      <w:r w:rsidRPr="00AF6F29">
        <w:rPr>
          <w:rFonts w:ascii="Times New Roman" w:hAnsi="Times New Roman" w:cs="Times New Roman"/>
          <w:b/>
        </w:rPr>
        <w:br/>
        <w:t xml:space="preserve">                                     «Детский сад комбинированного вида №30 «Ёлочка»</w:t>
      </w:r>
      <w:r w:rsidRPr="00AF6F29">
        <w:rPr>
          <w:rFonts w:ascii="Times New Roman" w:hAnsi="Times New Roman" w:cs="Times New Roman"/>
          <w:b/>
        </w:rPr>
        <w:br/>
        <w:t xml:space="preserve">                                 623751, Свердловская область, г. Реж, ул. Строителей, 10</w:t>
      </w:r>
      <w:r w:rsidRPr="00AF6F29">
        <w:rPr>
          <w:rFonts w:ascii="Times New Roman" w:hAnsi="Times New Roman" w:cs="Times New Roman"/>
        </w:rPr>
        <w:br/>
        <w:t xml:space="preserve">          </w:t>
      </w:r>
      <w:r w:rsidRPr="00AF6F29">
        <w:rPr>
          <w:rFonts w:ascii="Times New Roman" w:hAnsi="Times New Roman" w:cs="Times New Roman"/>
          <w:b/>
        </w:rPr>
        <w:t xml:space="preserve">тел.: 8 (34364) 3-30-60, </w:t>
      </w:r>
      <w:r w:rsidRPr="00AF6F29">
        <w:rPr>
          <w:rFonts w:ascii="Times New Roman" w:hAnsi="Times New Roman" w:cs="Times New Roman"/>
          <w:b/>
          <w:color w:val="000000"/>
          <w:lang w:val="en-US"/>
        </w:rPr>
        <w:t>e</w:t>
      </w:r>
      <w:r w:rsidRPr="00AF6F29">
        <w:rPr>
          <w:rFonts w:ascii="Times New Roman" w:hAnsi="Times New Roman" w:cs="Times New Roman"/>
          <w:b/>
          <w:color w:val="000000"/>
        </w:rPr>
        <w:t>-</w:t>
      </w:r>
      <w:r w:rsidRPr="00AF6F29">
        <w:rPr>
          <w:rFonts w:ascii="Times New Roman" w:hAnsi="Times New Roman" w:cs="Times New Roman"/>
          <w:b/>
          <w:color w:val="000000"/>
          <w:lang w:val="en-US"/>
        </w:rPr>
        <w:t>mail</w:t>
      </w:r>
      <w:r w:rsidRPr="00AF6F29">
        <w:rPr>
          <w:rFonts w:ascii="Times New Roman" w:hAnsi="Times New Roman" w:cs="Times New Roman"/>
          <w:b/>
          <w:color w:val="000000"/>
        </w:rPr>
        <w:t>:</w:t>
      </w:r>
      <w:r w:rsidRPr="00AF6F29">
        <w:rPr>
          <w:rFonts w:ascii="Times New Roman" w:hAnsi="Times New Roman" w:cs="Times New Roman"/>
          <w:color w:val="000000"/>
        </w:rPr>
        <w:t xml:space="preserve">  </w:t>
      </w:r>
      <w:hyperlink r:id="rId5" w:history="1">
        <w:r w:rsidRPr="00AF6F29">
          <w:rPr>
            <w:rStyle w:val="a3"/>
            <w:rFonts w:ascii="Times New Roman" w:hAnsi="Times New Roman" w:cs="Times New Roman"/>
            <w:b/>
            <w:color w:val="000000"/>
            <w:lang w:val="en-US"/>
          </w:rPr>
          <w:t>elochka</w:t>
        </w:r>
        <w:r w:rsidRPr="00AF6F29">
          <w:rPr>
            <w:rStyle w:val="a3"/>
            <w:rFonts w:ascii="Times New Roman" w:hAnsi="Times New Roman" w:cs="Times New Roman"/>
            <w:b/>
            <w:color w:val="000000"/>
          </w:rPr>
          <w:t>_30@</w:t>
        </w:r>
        <w:r w:rsidRPr="00AF6F29">
          <w:rPr>
            <w:rStyle w:val="a3"/>
            <w:rFonts w:ascii="Times New Roman" w:hAnsi="Times New Roman" w:cs="Times New Roman"/>
            <w:b/>
            <w:color w:val="000000"/>
            <w:lang w:val="en-US"/>
          </w:rPr>
          <w:t>mail</w:t>
        </w:r>
        <w:r w:rsidRPr="00AF6F29">
          <w:rPr>
            <w:rStyle w:val="a3"/>
            <w:rFonts w:ascii="Times New Roman" w:hAnsi="Times New Roman" w:cs="Times New Roman"/>
            <w:b/>
            <w:color w:val="000000"/>
          </w:rPr>
          <w:t>.</w:t>
        </w:r>
        <w:r w:rsidRPr="00AF6F29">
          <w:rPr>
            <w:rStyle w:val="a3"/>
            <w:rFonts w:ascii="Times New Roman" w:hAnsi="Times New Roman" w:cs="Times New Roman"/>
            <w:b/>
            <w:color w:val="000000"/>
            <w:lang w:val="en-US"/>
          </w:rPr>
          <w:t>ru</w:t>
        </w:r>
      </w:hyperlink>
      <w:r w:rsidRPr="00AF6F29">
        <w:rPr>
          <w:rFonts w:ascii="Times New Roman" w:hAnsi="Times New Roman" w:cs="Times New Roman"/>
        </w:rPr>
        <w:t xml:space="preserve">, </w:t>
      </w:r>
      <w:r w:rsidRPr="00AF6F29">
        <w:rPr>
          <w:rFonts w:ascii="Times New Roman" w:hAnsi="Times New Roman" w:cs="Times New Roman"/>
          <w:b/>
          <w:color w:val="000000"/>
        </w:rPr>
        <w:t xml:space="preserve">адрес сайта: </w:t>
      </w:r>
      <w:hyperlink r:id="rId6" w:tgtFrame="_blank" w:history="1">
        <w:r w:rsidRPr="00AF6F29">
          <w:rPr>
            <w:rStyle w:val="a3"/>
            <w:rFonts w:ascii="Times New Roman" w:hAnsi="Times New Roman" w:cs="Times New Roman"/>
            <w:b/>
            <w:color w:val="000000"/>
            <w:shd w:val="clear" w:color="auto" w:fill="FFFFFF"/>
          </w:rPr>
          <w:t>http://30rezh.tvoysadik.ru</w:t>
        </w:r>
      </w:hyperlink>
      <w:r w:rsidRPr="00AF6F29">
        <w:rPr>
          <w:rFonts w:ascii="Times New Roman" w:hAnsi="Times New Roman" w:cs="Times New Roman"/>
        </w:rPr>
        <w:br/>
        <w:t xml:space="preserve">                              </w:t>
      </w:r>
      <w:r w:rsidRPr="00AF6F29">
        <w:rPr>
          <w:rFonts w:ascii="Times New Roman" w:hAnsi="Times New Roman" w:cs="Times New Roman"/>
          <w:b/>
          <w:color w:val="000000"/>
        </w:rPr>
        <w:t>ИНН 6628009905  КПП 667701001  р/с 03234643655470006200</w:t>
      </w:r>
      <w:r w:rsidRPr="00AF6F29">
        <w:rPr>
          <w:rFonts w:ascii="Times New Roman" w:eastAsia="Calibri" w:hAnsi="Times New Roman" w:cs="Times New Roman"/>
          <w:b/>
          <w:color w:val="000000"/>
        </w:rPr>
        <w:br/>
      </w:r>
      <w:r w:rsidRPr="00AF6F29">
        <w:rPr>
          <w:rFonts w:ascii="Times New Roman" w:hAnsi="Times New Roman" w:cs="Times New Roman"/>
          <w:b/>
          <w:color w:val="000000"/>
        </w:rPr>
        <w:t xml:space="preserve">  в УРАЛЬСКОМ ГУ Банка России//УФК по Свердловской области  г. Екатеринбург БИК   </w:t>
      </w:r>
      <w:r w:rsidRPr="00AF6F29">
        <w:rPr>
          <w:rFonts w:ascii="Times New Roman" w:eastAsia="Calibri" w:hAnsi="Times New Roman" w:cs="Times New Roman"/>
          <w:b/>
          <w:color w:val="000000"/>
        </w:rPr>
        <w:t xml:space="preserve">016577551 </w:t>
      </w:r>
      <w:r w:rsidRPr="00AF6F29">
        <w:rPr>
          <w:rFonts w:ascii="Times New Roman" w:hAnsi="Times New Roman" w:cs="Times New Roman"/>
          <w:b/>
          <w:color w:val="000000"/>
        </w:rPr>
        <w:t>л/с  33906000160  УФК по  Свердловской области (Финансовое управление)</w:t>
      </w:r>
      <w:r>
        <w:rPr>
          <w:b/>
          <w:color w:val="000000"/>
          <w:sz w:val="18"/>
          <w:szCs w:val="18"/>
        </w:rPr>
        <w:br/>
        <w:t>____________________________________________________________________________________________________</w:t>
      </w:r>
    </w:p>
    <w:p w14:paraId="1DBCF855" w14:textId="2EB2E174" w:rsidR="000B5A8F" w:rsidRDefault="000B5A8F" w:rsidP="008B19C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Педагогический совет </w:t>
      </w:r>
      <w:r w:rsidR="00AD7D64">
        <w:rPr>
          <w:rFonts w:ascii="Times New Roman" w:hAnsi="Times New Roman" w:cs="Times New Roman"/>
          <w:b/>
          <w:bCs/>
          <w:sz w:val="28"/>
          <w:szCs w:val="28"/>
        </w:rPr>
        <w:t>№1</w:t>
      </w:r>
      <w:r w:rsidR="008B19C8">
        <w:rPr>
          <w:rFonts w:ascii="Times New Roman" w:hAnsi="Times New Roman" w:cs="Times New Roman"/>
          <w:b/>
          <w:bCs/>
          <w:sz w:val="28"/>
          <w:szCs w:val="28"/>
        </w:rPr>
        <w:t xml:space="preserve"> от </w:t>
      </w:r>
      <w:r w:rsidR="00AD7D64">
        <w:rPr>
          <w:rFonts w:ascii="Times New Roman" w:hAnsi="Times New Roman" w:cs="Times New Roman"/>
          <w:b/>
          <w:bCs/>
          <w:sz w:val="28"/>
          <w:szCs w:val="28"/>
        </w:rPr>
        <w:t>01.09</w:t>
      </w:r>
      <w:r>
        <w:rPr>
          <w:rFonts w:ascii="Times New Roman" w:hAnsi="Times New Roman" w:cs="Times New Roman"/>
          <w:b/>
          <w:bCs/>
          <w:sz w:val="28"/>
          <w:szCs w:val="28"/>
        </w:rPr>
        <w:t>.2026</w:t>
      </w:r>
    </w:p>
    <w:p w14:paraId="1394C666" w14:textId="77777777" w:rsidR="00D4265A" w:rsidRDefault="00D4265A" w:rsidP="00D4265A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 w:rsidRPr="00F0642C">
        <w:rPr>
          <w:b/>
          <w:bCs/>
          <w:color w:val="000000"/>
          <w:sz w:val="28"/>
          <w:szCs w:val="28"/>
        </w:rPr>
        <w:t>«Музыкальные ноты в работе педагогического коллектива ДОУ»</w:t>
      </w:r>
    </w:p>
    <w:p w14:paraId="211C1059" w14:textId="77777777" w:rsidR="00AF6F29" w:rsidRDefault="00AF6F29" w:rsidP="00AF6F2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52B500" w14:textId="67D5F0EF" w:rsidR="00AD7D64" w:rsidRPr="008B19C8" w:rsidRDefault="000B5A8F" w:rsidP="008B19C8">
      <w:pPr>
        <w:spacing w:after="0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D64"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="00AD7D64" w:rsidRPr="00AD7D64">
        <w:rPr>
          <w:rFonts w:ascii="Times New Roman" w:eastAsia="Times New Roman" w:hAnsi="Times New Roman" w:cs="Times New Roman"/>
          <w:sz w:val="28"/>
          <w:szCs w:val="28"/>
          <w:lang w:eastAsia="ru-RU"/>
        </w:rPr>
        <w:t>«Стратегические ориентиры рабо</w:t>
      </w:r>
      <w:bookmarkStart w:id="0" w:name="_GoBack"/>
      <w:bookmarkEnd w:id="0"/>
      <w:r w:rsidR="00AD7D64" w:rsidRPr="00AD7D64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ДОУ на 2026/2027 учебный год: в соответствии с ФОП ДО и приоритетами государственной политики»</w:t>
      </w:r>
    </w:p>
    <w:p w14:paraId="129A3403" w14:textId="77777777" w:rsidR="002B68BE" w:rsidRDefault="002B68BE" w:rsidP="000B5A8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FA4035" w14:textId="1588E083" w:rsidR="000B5A8F" w:rsidRPr="008B19C8" w:rsidRDefault="000B5A8F" w:rsidP="000B5A8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7D64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992367" w:rsidRPr="00AD7D64">
        <w:rPr>
          <w:rFonts w:ascii="Times New Roman" w:hAnsi="Times New Roman" w:cs="Times New Roman"/>
          <w:sz w:val="28"/>
          <w:szCs w:val="28"/>
        </w:rPr>
        <w:t xml:space="preserve"> </w:t>
      </w:r>
      <w:r w:rsidR="00AD7D64" w:rsidRPr="00AD7D64">
        <w:rPr>
          <w:rFonts w:ascii="Times New Roman" w:hAnsi="Times New Roman" w:cs="Times New Roman"/>
          <w:sz w:val="28"/>
          <w:szCs w:val="28"/>
        </w:rPr>
        <w:t>выработать единую стратегию работы коллектива ДОУ на 2026/2027 учебный год, обеспечивающую соответствие образовательной и воспитательной деятельности требованиям ФОП ДО и приоритетам государственной политики, а также усилить партнёрство с семьями воспитанников через просветительские и практико</w:t>
      </w:r>
      <w:r w:rsidR="00AD7D64" w:rsidRPr="00AD7D64">
        <w:rPr>
          <w:rFonts w:ascii="Times New Roman" w:hAnsi="Times New Roman" w:cs="Times New Roman"/>
          <w:sz w:val="28"/>
          <w:szCs w:val="28"/>
        </w:rPr>
        <w:noBreakHyphen/>
        <w:t>ориентированные форматы (консультации, практикумы, семейные мини</w:t>
      </w:r>
      <w:r w:rsidR="00AD7D64" w:rsidRPr="00AD7D64">
        <w:rPr>
          <w:rFonts w:ascii="Times New Roman" w:hAnsi="Times New Roman" w:cs="Times New Roman"/>
          <w:sz w:val="28"/>
          <w:szCs w:val="28"/>
        </w:rPr>
        <w:noBreakHyphen/>
        <w:t>конференции) по ключевым направлениям развития детей</w:t>
      </w:r>
    </w:p>
    <w:tbl>
      <w:tblPr>
        <w:tblStyle w:val="a4"/>
        <w:tblpPr w:leftFromText="180" w:rightFromText="180" w:vertAnchor="text" w:horzAnchor="margin" w:tblpX="-147" w:tblpY="426"/>
        <w:tblW w:w="10490" w:type="dxa"/>
        <w:tblLook w:val="04A0" w:firstRow="1" w:lastRow="0" w:firstColumn="1" w:lastColumn="0" w:noHBand="0" w:noVBand="1"/>
      </w:tblPr>
      <w:tblGrid>
        <w:gridCol w:w="560"/>
        <w:gridCol w:w="5253"/>
        <w:gridCol w:w="3118"/>
        <w:gridCol w:w="1559"/>
      </w:tblGrid>
      <w:tr w:rsidR="00D4265A" w:rsidRPr="00AC7339" w14:paraId="7A4E83E9" w14:textId="77777777" w:rsidTr="00D4265A">
        <w:tc>
          <w:tcPr>
            <w:tcW w:w="560" w:type="dxa"/>
          </w:tcPr>
          <w:p w14:paraId="7BF130B7" w14:textId="77777777" w:rsidR="00D4265A" w:rsidRPr="00AC7339" w:rsidRDefault="00D4265A" w:rsidP="00D426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7339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6EE6EA18" w14:textId="77777777" w:rsidR="00D4265A" w:rsidRPr="00AC7339" w:rsidRDefault="00D4265A" w:rsidP="00D426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7339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5253" w:type="dxa"/>
          </w:tcPr>
          <w:p w14:paraId="2BAF8040" w14:textId="77777777" w:rsidR="00D4265A" w:rsidRPr="00AC7339" w:rsidRDefault="00D4265A" w:rsidP="00D426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7339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3118" w:type="dxa"/>
          </w:tcPr>
          <w:p w14:paraId="06D7CF86" w14:textId="77777777" w:rsidR="00D4265A" w:rsidRPr="00AC7339" w:rsidRDefault="00D4265A" w:rsidP="00D426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7339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  <w:tc>
          <w:tcPr>
            <w:tcW w:w="1559" w:type="dxa"/>
          </w:tcPr>
          <w:p w14:paraId="20410AF8" w14:textId="77777777" w:rsidR="00D4265A" w:rsidRPr="00AC7339" w:rsidRDefault="00D4265A" w:rsidP="00D426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7339">
              <w:rPr>
                <w:rFonts w:ascii="Times New Roman" w:hAnsi="Times New Roman" w:cs="Times New Roman"/>
                <w:b/>
                <w:bCs/>
              </w:rPr>
              <w:t>Время выступления</w:t>
            </w:r>
          </w:p>
        </w:tc>
      </w:tr>
      <w:tr w:rsidR="00D4265A" w:rsidRPr="008B19C8" w14:paraId="6C1E6FBD" w14:textId="77777777" w:rsidTr="00D4265A">
        <w:tc>
          <w:tcPr>
            <w:tcW w:w="560" w:type="dxa"/>
          </w:tcPr>
          <w:p w14:paraId="31278E36" w14:textId="77777777" w:rsidR="00D4265A" w:rsidRPr="008B19C8" w:rsidRDefault="00D4265A" w:rsidP="00D42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3" w:type="dxa"/>
          </w:tcPr>
          <w:p w14:paraId="55877E2A" w14:textId="77777777" w:rsidR="00D4265A" w:rsidRPr="00203EE3" w:rsidRDefault="00D4265A" w:rsidP="00D42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EE3">
              <w:rPr>
                <w:rFonts w:ascii="Times New Roman" w:hAnsi="Times New Roman" w:cs="Times New Roman"/>
                <w:sz w:val="28"/>
                <w:szCs w:val="28"/>
              </w:rPr>
              <w:t>Поздравление с началом учебного года 2026-2027</w:t>
            </w:r>
          </w:p>
        </w:tc>
        <w:tc>
          <w:tcPr>
            <w:tcW w:w="3118" w:type="dxa"/>
          </w:tcPr>
          <w:p w14:paraId="49FFF536" w14:textId="77777777" w:rsidR="00D4265A" w:rsidRPr="00203EE3" w:rsidRDefault="00D4265A" w:rsidP="00D42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3EE3">
              <w:rPr>
                <w:rFonts w:ascii="Times New Roman" w:hAnsi="Times New Roman" w:cs="Times New Roman"/>
                <w:sz w:val="28"/>
                <w:szCs w:val="28"/>
              </w:rPr>
              <w:t>Вареничева</w:t>
            </w:r>
            <w:proofErr w:type="spellEnd"/>
            <w:r w:rsidRPr="00203EE3">
              <w:rPr>
                <w:rFonts w:ascii="Times New Roman" w:hAnsi="Times New Roman" w:cs="Times New Roman"/>
                <w:sz w:val="28"/>
                <w:szCs w:val="28"/>
              </w:rPr>
              <w:t xml:space="preserve"> М.В., заведующий </w:t>
            </w:r>
          </w:p>
        </w:tc>
        <w:tc>
          <w:tcPr>
            <w:tcW w:w="1559" w:type="dxa"/>
          </w:tcPr>
          <w:p w14:paraId="7B6EFE4B" w14:textId="77777777" w:rsidR="00D4265A" w:rsidRPr="00203EE3" w:rsidRDefault="00D4265A" w:rsidP="00D42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EE3"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</w:tc>
      </w:tr>
      <w:tr w:rsidR="00D4265A" w:rsidRPr="008B19C8" w14:paraId="0B8BAE48" w14:textId="77777777" w:rsidTr="00D4265A">
        <w:tc>
          <w:tcPr>
            <w:tcW w:w="560" w:type="dxa"/>
          </w:tcPr>
          <w:p w14:paraId="66B1A676" w14:textId="77777777" w:rsidR="00D4265A" w:rsidRPr="008B19C8" w:rsidRDefault="00D4265A" w:rsidP="00D42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3" w:type="dxa"/>
          </w:tcPr>
          <w:p w14:paraId="484BDFFF" w14:textId="77777777" w:rsidR="00D4265A" w:rsidRPr="00203EE3" w:rsidRDefault="00D4265A" w:rsidP="00D42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EE3">
              <w:rPr>
                <w:rFonts w:ascii="Times New Roman" w:hAnsi="Times New Roman" w:cs="Times New Roman"/>
                <w:sz w:val="28"/>
                <w:szCs w:val="28"/>
              </w:rPr>
              <w:t>Выполнения решения предыдущего совета</w:t>
            </w:r>
          </w:p>
        </w:tc>
        <w:tc>
          <w:tcPr>
            <w:tcW w:w="3118" w:type="dxa"/>
          </w:tcPr>
          <w:p w14:paraId="21DD1F64" w14:textId="77777777" w:rsidR="00D4265A" w:rsidRPr="00203EE3" w:rsidRDefault="00D4265A" w:rsidP="00D42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3EE3">
              <w:rPr>
                <w:rFonts w:ascii="Times New Roman" w:hAnsi="Times New Roman" w:cs="Times New Roman"/>
                <w:sz w:val="28"/>
                <w:szCs w:val="28"/>
              </w:rPr>
              <w:t>Вареничева</w:t>
            </w:r>
            <w:proofErr w:type="spellEnd"/>
            <w:r w:rsidRPr="00203EE3">
              <w:rPr>
                <w:rFonts w:ascii="Times New Roman" w:hAnsi="Times New Roman" w:cs="Times New Roman"/>
                <w:sz w:val="28"/>
                <w:szCs w:val="28"/>
              </w:rPr>
              <w:t xml:space="preserve"> М.В., заведующий</w:t>
            </w:r>
          </w:p>
        </w:tc>
        <w:tc>
          <w:tcPr>
            <w:tcW w:w="1559" w:type="dxa"/>
          </w:tcPr>
          <w:p w14:paraId="3B0A0C6E" w14:textId="77777777" w:rsidR="00D4265A" w:rsidRPr="00203EE3" w:rsidRDefault="00D4265A" w:rsidP="00D42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EE3"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</w:tc>
      </w:tr>
      <w:tr w:rsidR="00D4265A" w:rsidRPr="008B19C8" w14:paraId="3FD4B30F" w14:textId="77777777" w:rsidTr="00D4265A">
        <w:tc>
          <w:tcPr>
            <w:tcW w:w="560" w:type="dxa"/>
          </w:tcPr>
          <w:p w14:paraId="08A9BD3A" w14:textId="77777777" w:rsidR="00D4265A" w:rsidRPr="008B19C8" w:rsidRDefault="00D4265A" w:rsidP="00D42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53" w:type="dxa"/>
          </w:tcPr>
          <w:p w14:paraId="72CD0EF8" w14:textId="77777777" w:rsidR="00D4265A" w:rsidRPr="00203EE3" w:rsidRDefault="00D4265A" w:rsidP="00D4265A">
            <w:pPr>
              <w:spacing w:before="100" w:beforeAutospacing="1" w:after="100" w:afterAutospacing="1"/>
              <w:ind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Итоги и реализация плана летней оздоровительной работы.</w:t>
            </w:r>
          </w:p>
        </w:tc>
        <w:tc>
          <w:tcPr>
            <w:tcW w:w="3118" w:type="dxa"/>
          </w:tcPr>
          <w:p w14:paraId="3FC42313" w14:textId="77777777" w:rsidR="00D4265A" w:rsidRPr="00203EE3" w:rsidRDefault="00D4265A" w:rsidP="00D42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3EE3">
              <w:rPr>
                <w:rFonts w:ascii="Times New Roman" w:hAnsi="Times New Roman" w:cs="Times New Roman"/>
                <w:sz w:val="28"/>
                <w:szCs w:val="28"/>
              </w:rPr>
              <w:t>Вареничева</w:t>
            </w:r>
            <w:proofErr w:type="spellEnd"/>
            <w:r w:rsidRPr="00203EE3">
              <w:rPr>
                <w:rFonts w:ascii="Times New Roman" w:hAnsi="Times New Roman" w:cs="Times New Roman"/>
                <w:sz w:val="28"/>
                <w:szCs w:val="28"/>
              </w:rPr>
              <w:t xml:space="preserve"> М.В., заведующий</w:t>
            </w:r>
          </w:p>
        </w:tc>
        <w:tc>
          <w:tcPr>
            <w:tcW w:w="1559" w:type="dxa"/>
          </w:tcPr>
          <w:p w14:paraId="628267CB" w14:textId="77777777" w:rsidR="00D4265A" w:rsidRPr="00203EE3" w:rsidRDefault="00D4265A" w:rsidP="00D42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EE3"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</w:tc>
      </w:tr>
      <w:tr w:rsidR="00D4265A" w:rsidRPr="008B19C8" w14:paraId="181437CA" w14:textId="77777777" w:rsidTr="00D4265A">
        <w:trPr>
          <w:trHeight w:val="862"/>
        </w:trPr>
        <w:tc>
          <w:tcPr>
            <w:tcW w:w="560" w:type="dxa"/>
          </w:tcPr>
          <w:p w14:paraId="5DE617E5" w14:textId="77777777" w:rsidR="00D4265A" w:rsidRPr="008B19C8" w:rsidRDefault="00D4265A" w:rsidP="00D42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53" w:type="dxa"/>
          </w:tcPr>
          <w:p w14:paraId="5F2F970A" w14:textId="77777777" w:rsidR="00D4265A" w:rsidRPr="00203EE3" w:rsidRDefault="00D4265A" w:rsidP="00D42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E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Обсуждение и утверждение годового плана работы детского сада на 2026/27 учебный год</w:t>
            </w:r>
          </w:p>
        </w:tc>
        <w:tc>
          <w:tcPr>
            <w:tcW w:w="3118" w:type="dxa"/>
          </w:tcPr>
          <w:p w14:paraId="3FC23539" w14:textId="77777777" w:rsidR="00D4265A" w:rsidRPr="00203EE3" w:rsidRDefault="00D4265A" w:rsidP="00D42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EE3">
              <w:rPr>
                <w:rFonts w:ascii="Times New Roman" w:hAnsi="Times New Roman" w:cs="Times New Roman"/>
                <w:sz w:val="28"/>
                <w:szCs w:val="28"/>
              </w:rPr>
              <w:t>Красноперова О.Ю., старший воспитатель</w:t>
            </w:r>
          </w:p>
        </w:tc>
        <w:tc>
          <w:tcPr>
            <w:tcW w:w="1559" w:type="dxa"/>
          </w:tcPr>
          <w:p w14:paraId="18809657" w14:textId="77777777" w:rsidR="00D4265A" w:rsidRPr="00203EE3" w:rsidRDefault="00D4265A" w:rsidP="00D42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EE3"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</w:tr>
      <w:tr w:rsidR="00D4265A" w:rsidRPr="008B19C8" w14:paraId="4BA9292E" w14:textId="77777777" w:rsidTr="00D4265A">
        <w:trPr>
          <w:trHeight w:val="862"/>
        </w:trPr>
        <w:tc>
          <w:tcPr>
            <w:tcW w:w="560" w:type="dxa"/>
          </w:tcPr>
          <w:p w14:paraId="5AACEBFD" w14:textId="77777777" w:rsidR="00D4265A" w:rsidRPr="008B19C8" w:rsidRDefault="00D4265A" w:rsidP="00D42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53" w:type="dxa"/>
          </w:tcPr>
          <w:p w14:paraId="36E63E2C" w14:textId="77777777" w:rsidR="00D4265A" w:rsidRPr="00203EE3" w:rsidRDefault="00D4265A" w:rsidP="00D42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EE3">
              <w:rPr>
                <w:rFonts w:ascii="Times New Roman" w:hAnsi="Times New Roman" w:cs="Times New Roman"/>
                <w:sz w:val="28"/>
                <w:szCs w:val="28"/>
              </w:rPr>
              <w:t>Познавательно-исследовательский проект</w:t>
            </w:r>
          </w:p>
          <w:p w14:paraId="39EC0217" w14:textId="77777777" w:rsidR="00D4265A" w:rsidRPr="00203EE3" w:rsidRDefault="00D4265A" w:rsidP="00D4265A">
            <w:pPr>
              <w:keepNext/>
              <w:keepLines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«Вместе открываем мир: считаем, экспериментируем, исследуем»</w:t>
            </w:r>
          </w:p>
          <w:p w14:paraId="2E18F99C" w14:textId="77777777" w:rsidR="00D4265A" w:rsidRPr="00203EE3" w:rsidRDefault="00D4265A" w:rsidP="00D426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03EE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(развитие математического мышления через экспериментальную деятельность </w:t>
            </w:r>
          </w:p>
          <w:p w14:paraId="0F2C9391" w14:textId="77777777" w:rsidR="00D4265A" w:rsidRPr="00203EE3" w:rsidRDefault="00D4265A" w:rsidP="00D426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03EE3">
              <w:rPr>
                <w:rFonts w:ascii="Times New Roman" w:hAnsi="Times New Roman" w:cs="Times New Roman"/>
                <w:bCs/>
                <w:sz w:val="28"/>
                <w:szCs w:val="28"/>
              </w:rPr>
              <w:t>детей дошкольного возраста)</w:t>
            </w:r>
          </w:p>
        </w:tc>
        <w:tc>
          <w:tcPr>
            <w:tcW w:w="3118" w:type="dxa"/>
          </w:tcPr>
          <w:p w14:paraId="3C25D680" w14:textId="77777777" w:rsidR="00D4265A" w:rsidRPr="00203EE3" w:rsidRDefault="00D4265A" w:rsidP="00D42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EE3">
              <w:rPr>
                <w:rFonts w:ascii="Times New Roman" w:hAnsi="Times New Roman" w:cs="Times New Roman"/>
                <w:sz w:val="28"/>
                <w:szCs w:val="28"/>
              </w:rPr>
              <w:t xml:space="preserve">Е.А. </w:t>
            </w:r>
            <w:proofErr w:type="spellStart"/>
            <w:r w:rsidRPr="00203EE3">
              <w:rPr>
                <w:rFonts w:ascii="Times New Roman" w:hAnsi="Times New Roman" w:cs="Times New Roman"/>
                <w:sz w:val="28"/>
                <w:szCs w:val="28"/>
              </w:rPr>
              <w:t>Гарат</w:t>
            </w:r>
            <w:proofErr w:type="spellEnd"/>
            <w:r w:rsidRPr="00203EE3">
              <w:rPr>
                <w:rFonts w:ascii="Times New Roman" w:hAnsi="Times New Roman" w:cs="Times New Roman"/>
                <w:sz w:val="28"/>
                <w:szCs w:val="28"/>
              </w:rPr>
              <w:t>, учитель-логопед</w:t>
            </w:r>
          </w:p>
          <w:p w14:paraId="12A2C884" w14:textId="77777777" w:rsidR="00D4265A" w:rsidRPr="00203EE3" w:rsidRDefault="00D4265A" w:rsidP="00D42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EE3">
              <w:rPr>
                <w:rFonts w:ascii="Times New Roman" w:hAnsi="Times New Roman" w:cs="Times New Roman"/>
                <w:sz w:val="28"/>
                <w:szCs w:val="28"/>
              </w:rPr>
              <w:t>А.В. Власова, воспитатель</w:t>
            </w:r>
          </w:p>
          <w:p w14:paraId="09F32588" w14:textId="77777777" w:rsidR="00D4265A" w:rsidRPr="00203EE3" w:rsidRDefault="00D4265A" w:rsidP="00D42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EE3">
              <w:rPr>
                <w:rFonts w:ascii="Times New Roman" w:hAnsi="Times New Roman" w:cs="Times New Roman"/>
                <w:sz w:val="28"/>
                <w:szCs w:val="28"/>
              </w:rPr>
              <w:t>С.В. Сычева, воспитатель</w:t>
            </w:r>
          </w:p>
        </w:tc>
        <w:tc>
          <w:tcPr>
            <w:tcW w:w="1559" w:type="dxa"/>
          </w:tcPr>
          <w:p w14:paraId="4FF38103" w14:textId="77777777" w:rsidR="00D4265A" w:rsidRPr="00203EE3" w:rsidRDefault="00D4265A" w:rsidP="00D42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EE3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</w:tr>
      <w:tr w:rsidR="00D4265A" w:rsidRPr="008B19C8" w14:paraId="3D87F147" w14:textId="77777777" w:rsidTr="00D4265A">
        <w:trPr>
          <w:trHeight w:val="252"/>
        </w:trPr>
        <w:tc>
          <w:tcPr>
            <w:tcW w:w="560" w:type="dxa"/>
          </w:tcPr>
          <w:p w14:paraId="339DA26D" w14:textId="77777777" w:rsidR="00D4265A" w:rsidRPr="008B19C8" w:rsidRDefault="00D4265A" w:rsidP="00D42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53" w:type="dxa"/>
          </w:tcPr>
          <w:p w14:paraId="416D0BD6" w14:textId="77777777" w:rsidR="00D4265A" w:rsidRPr="00203EE3" w:rsidRDefault="00D4265A" w:rsidP="00D4265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EE3">
              <w:rPr>
                <w:rFonts w:ascii="Times New Roman" w:hAnsi="Times New Roman" w:cs="Times New Roman"/>
                <w:sz w:val="28"/>
                <w:szCs w:val="28"/>
              </w:rPr>
              <w:t>Комплектование групп детского сада и расстановка кадров</w:t>
            </w:r>
          </w:p>
        </w:tc>
        <w:tc>
          <w:tcPr>
            <w:tcW w:w="3118" w:type="dxa"/>
          </w:tcPr>
          <w:p w14:paraId="0F6BDB39" w14:textId="77777777" w:rsidR="00D4265A" w:rsidRPr="00203EE3" w:rsidRDefault="00D4265A" w:rsidP="00D42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3EE3">
              <w:rPr>
                <w:rFonts w:ascii="Times New Roman" w:hAnsi="Times New Roman" w:cs="Times New Roman"/>
                <w:sz w:val="28"/>
                <w:szCs w:val="28"/>
              </w:rPr>
              <w:t>Вареничева</w:t>
            </w:r>
            <w:proofErr w:type="spellEnd"/>
            <w:r w:rsidRPr="00203EE3">
              <w:rPr>
                <w:rFonts w:ascii="Times New Roman" w:hAnsi="Times New Roman" w:cs="Times New Roman"/>
                <w:sz w:val="28"/>
                <w:szCs w:val="28"/>
              </w:rPr>
              <w:t xml:space="preserve"> М.В., заведующий</w:t>
            </w:r>
          </w:p>
        </w:tc>
        <w:tc>
          <w:tcPr>
            <w:tcW w:w="1559" w:type="dxa"/>
          </w:tcPr>
          <w:p w14:paraId="37C5E250" w14:textId="77777777" w:rsidR="00D4265A" w:rsidRPr="00203EE3" w:rsidRDefault="00D4265A" w:rsidP="00D42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EE3">
              <w:rPr>
                <w:rFonts w:ascii="Times New Roman" w:hAnsi="Times New Roman" w:cs="Times New Roman"/>
                <w:sz w:val="28"/>
                <w:szCs w:val="28"/>
              </w:rPr>
              <w:t xml:space="preserve">15 мин. </w:t>
            </w:r>
          </w:p>
        </w:tc>
      </w:tr>
      <w:tr w:rsidR="00D4265A" w:rsidRPr="00AC7339" w14:paraId="7720ED64" w14:textId="77777777" w:rsidTr="00D4265A">
        <w:tc>
          <w:tcPr>
            <w:tcW w:w="560" w:type="dxa"/>
          </w:tcPr>
          <w:p w14:paraId="233FFEF2" w14:textId="77777777" w:rsidR="00D4265A" w:rsidRPr="00AC7339" w:rsidRDefault="00D4265A" w:rsidP="00D4265A">
            <w:pPr>
              <w:jc w:val="both"/>
              <w:rPr>
                <w:rFonts w:ascii="Times New Roman" w:hAnsi="Times New Roman" w:cs="Times New Roman"/>
              </w:rPr>
            </w:pPr>
            <w:r w:rsidRPr="00AC73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53" w:type="dxa"/>
          </w:tcPr>
          <w:p w14:paraId="69244EB2" w14:textId="77777777" w:rsidR="00D4265A" w:rsidRPr="00203EE3" w:rsidRDefault="00D4265A" w:rsidP="00D42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3EE3">
              <w:rPr>
                <w:rFonts w:ascii="Times New Roman" w:hAnsi="Times New Roman" w:cs="Times New Roman"/>
                <w:sz w:val="28"/>
                <w:szCs w:val="28"/>
              </w:rPr>
              <w:t>Решение педагогического совета</w:t>
            </w:r>
          </w:p>
        </w:tc>
        <w:tc>
          <w:tcPr>
            <w:tcW w:w="3118" w:type="dxa"/>
          </w:tcPr>
          <w:p w14:paraId="30EBF920" w14:textId="77777777" w:rsidR="00D4265A" w:rsidRPr="00203EE3" w:rsidRDefault="00D4265A" w:rsidP="00D42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3EE3">
              <w:rPr>
                <w:rFonts w:ascii="Times New Roman" w:hAnsi="Times New Roman" w:cs="Times New Roman"/>
                <w:sz w:val="28"/>
                <w:szCs w:val="28"/>
              </w:rPr>
              <w:t>Вареничева</w:t>
            </w:r>
            <w:proofErr w:type="spellEnd"/>
            <w:r w:rsidRPr="00203EE3">
              <w:rPr>
                <w:rFonts w:ascii="Times New Roman" w:hAnsi="Times New Roman" w:cs="Times New Roman"/>
                <w:sz w:val="28"/>
                <w:szCs w:val="28"/>
              </w:rPr>
              <w:t xml:space="preserve"> М.В., заведующий</w:t>
            </w:r>
          </w:p>
        </w:tc>
        <w:tc>
          <w:tcPr>
            <w:tcW w:w="1559" w:type="dxa"/>
          </w:tcPr>
          <w:p w14:paraId="67C12121" w14:textId="77777777" w:rsidR="00D4265A" w:rsidRPr="00203EE3" w:rsidRDefault="00D4265A" w:rsidP="00D42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3EE3"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</w:tc>
      </w:tr>
    </w:tbl>
    <w:p w14:paraId="3D79B302" w14:textId="453FFF94" w:rsidR="000B5A8F" w:rsidRDefault="00D4265A" w:rsidP="00AF6F2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B5A8F">
        <w:rPr>
          <w:rFonts w:ascii="Times New Roman" w:hAnsi="Times New Roman" w:cs="Times New Roman"/>
          <w:b/>
          <w:bCs/>
          <w:sz w:val="28"/>
          <w:szCs w:val="28"/>
        </w:rPr>
        <w:t>Повестка дня</w:t>
      </w:r>
    </w:p>
    <w:p w14:paraId="40449599" w14:textId="3F19B358" w:rsidR="000B5A8F" w:rsidRDefault="000B5A8F" w:rsidP="000B5A8F">
      <w:pPr>
        <w:jc w:val="both"/>
        <w:rPr>
          <w:rFonts w:ascii="Times New Roman" w:hAnsi="Times New Roman" w:cs="Times New Roman"/>
          <w:b/>
          <w:bCs/>
        </w:rPr>
      </w:pPr>
    </w:p>
    <w:p w14:paraId="0A535650" w14:textId="15CF70D4" w:rsidR="008B19C8" w:rsidRDefault="008B19C8" w:rsidP="008B19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Председатель: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Секретарь: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 (                                              )</w:t>
      </w:r>
    </w:p>
    <w:p w14:paraId="580201D2" w14:textId="77777777" w:rsidR="008B19C8" w:rsidRPr="00077D24" w:rsidRDefault="008B19C8" w:rsidP="000B5A8F">
      <w:pPr>
        <w:jc w:val="both"/>
        <w:rPr>
          <w:rFonts w:ascii="Times New Roman" w:hAnsi="Times New Roman" w:cs="Times New Roman"/>
          <w:b/>
          <w:bCs/>
        </w:rPr>
      </w:pPr>
    </w:p>
    <w:sectPr w:rsidR="008B19C8" w:rsidRPr="00077D24" w:rsidSect="00D4265A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76D3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8E6"/>
    <w:rsid w:val="00077D24"/>
    <w:rsid w:val="000B1281"/>
    <w:rsid w:val="000B5A8F"/>
    <w:rsid w:val="00203EE3"/>
    <w:rsid w:val="002B68BE"/>
    <w:rsid w:val="00351246"/>
    <w:rsid w:val="008B19C8"/>
    <w:rsid w:val="00992367"/>
    <w:rsid w:val="00AC7339"/>
    <w:rsid w:val="00AD7D64"/>
    <w:rsid w:val="00AF6F29"/>
    <w:rsid w:val="00B314D5"/>
    <w:rsid w:val="00C47AA0"/>
    <w:rsid w:val="00CD71C3"/>
    <w:rsid w:val="00D4265A"/>
    <w:rsid w:val="00DE3E9C"/>
    <w:rsid w:val="00E438B8"/>
    <w:rsid w:val="00ED626C"/>
    <w:rsid w:val="00F2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03F0F"/>
  <w15:chartTrackingRefBased/>
  <w15:docId w15:val="{5D747270-D033-4CBA-893E-580704293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5A8F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0B5A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D42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1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30rezh.tvoysadik.ru/" TargetMode="External"/><Relationship Id="rId5" Type="http://schemas.openxmlformats.org/officeDocument/2006/relationships/hyperlink" Target="mailto:elochka_3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</dc:creator>
  <cp:keywords/>
  <dc:description/>
  <cp:lastModifiedBy>Учетная запись Майкрософт</cp:lastModifiedBy>
  <cp:revision>15</cp:revision>
  <cp:lastPrinted>2026-01-12T07:20:00Z</cp:lastPrinted>
  <dcterms:created xsi:type="dcterms:W3CDTF">2025-12-26T05:45:00Z</dcterms:created>
  <dcterms:modified xsi:type="dcterms:W3CDTF">2026-08-29T17:40:00Z</dcterms:modified>
</cp:coreProperties>
</file>