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65E1A" w14:textId="07BE6C50" w:rsidR="007E3138" w:rsidRPr="007E3138" w:rsidRDefault="007E3138" w:rsidP="007E3138">
      <w:pPr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ехнологи</w:t>
      </w: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«Герой дня» в детском саду</w:t>
      </w:r>
    </w:p>
    <w:p w14:paraId="7384F2C5" w14:textId="77777777" w:rsidR="007E3138" w:rsidRPr="007E3138" w:rsidRDefault="007E3138" w:rsidP="007E313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«Герой дня» — это педагогическая практика, где один ребёнок на сутки становится центром внимания группы. Это не просто развлечение, а продуманная система, направленная на решение важных воспитательных и развивающих задач.</w:t>
      </w:r>
    </w:p>
    <w:p w14:paraId="4E625BEA" w14:textId="77777777" w:rsidR="007E3138" w:rsidRPr="007E3138" w:rsidRDefault="007E3138" w:rsidP="007E3138">
      <w:pPr>
        <w:spacing w:after="0" w:line="36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</w:t>
      </w:r>
    </w:p>
    <w:p w14:paraId="2E6CECA9" w14:textId="77777777" w:rsidR="007E3138" w:rsidRPr="007E3138" w:rsidRDefault="007E3138" w:rsidP="007E313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— создать условия для выражения индивидуальности каждого ребёнка. Каждый малыш получает возможность показать свои сильные стороны, почувствовать себя значимым и ценным членом коллектива.</w:t>
      </w:r>
    </w:p>
    <w:p w14:paraId="23BFE244" w14:textId="77777777" w:rsidR="007E3138" w:rsidRPr="007E3138" w:rsidRDefault="007E3138" w:rsidP="007E3138">
      <w:pPr>
        <w:spacing w:after="0" w:line="36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задачи</w:t>
      </w:r>
    </w:p>
    <w:p w14:paraId="13582080" w14:textId="77777777" w:rsidR="007E3138" w:rsidRPr="007E3138" w:rsidRDefault="007E3138" w:rsidP="007E3138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самооценки.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ощущает признание со стороны сверстников и взрослых, что помогает ему стать увереннее в себе.</w:t>
      </w:r>
    </w:p>
    <w:p w14:paraId="36E38127" w14:textId="77777777" w:rsidR="007E3138" w:rsidRPr="007E3138" w:rsidRDefault="007E3138" w:rsidP="007E3138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коммуникативных навыков.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учатся рассказывать о себе, слушать других, задавать вопросы и проявлять поддержку.</w:t>
      </w:r>
    </w:p>
    <w:p w14:paraId="50DE86EA" w14:textId="77777777" w:rsidR="007E3138" w:rsidRPr="007E3138" w:rsidRDefault="007E3138" w:rsidP="007E3138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Снятие тревожности.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Застенчивые дети постепенно преодолевают барьеры и становятся более открытыми.</w:t>
      </w:r>
    </w:p>
    <w:p w14:paraId="03EA9F5F" w14:textId="77777777" w:rsidR="007E3138" w:rsidRPr="007E3138" w:rsidRDefault="007E3138" w:rsidP="007E3138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Укрепление коллектива.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узнают друг о друге больше, учатся замечать достоинства и проявлять доброжелательность.</w:t>
      </w:r>
    </w:p>
    <w:p w14:paraId="5AF0A340" w14:textId="77777777" w:rsidR="007E3138" w:rsidRPr="007E3138" w:rsidRDefault="007E3138" w:rsidP="007E3138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тренирует монологическую и диалогическую речь, рассказывая о своих увлечениях и отвечая на вопросы.</w:t>
      </w:r>
    </w:p>
    <w:p w14:paraId="5CB3C0BD" w14:textId="77777777" w:rsidR="007E3138" w:rsidRPr="007E3138" w:rsidRDefault="007E3138" w:rsidP="007E3138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Расширение кругозора.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Благодаря рассказам детей, группа знакомится с разными хобби, семейными традициями и интересами.</w:t>
      </w:r>
    </w:p>
    <w:p w14:paraId="76F6017A" w14:textId="77777777" w:rsidR="007E3138" w:rsidRPr="007E3138" w:rsidRDefault="007E3138" w:rsidP="007E3138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толерантности.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учатся уважать различия и принимать чужие увлечения.</w:t>
      </w:r>
    </w:p>
    <w:p w14:paraId="56A397F6" w14:textId="77777777" w:rsidR="007E3138" w:rsidRPr="007E3138" w:rsidRDefault="007E3138" w:rsidP="007E3138">
      <w:pPr>
        <w:spacing w:after="0" w:line="36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технологии</w:t>
      </w:r>
    </w:p>
    <w:p w14:paraId="5D098EE8" w14:textId="77777777" w:rsidR="007E3138" w:rsidRPr="007E3138" w:rsidRDefault="007E3138" w:rsidP="007E3138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знакомятся с целями, обсуждают дату участия ребёнка.</w:t>
      </w:r>
    </w:p>
    <w:p w14:paraId="52BC529E" w14:textId="77777777" w:rsidR="007E3138" w:rsidRPr="007E3138" w:rsidRDefault="007E3138" w:rsidP="007E3138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анонс.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оформляется стенд с фото и именем «Героя дня».</w:t>
      </w:r>
    </w:p>
    <w:p w14:paraId="1DBA464D" w14:textId="77777777" w:rsidR="007E3138" w:rsidRPr="007E3138" w:rsidRDefault="007E3138" w:rsidP="007E3138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«Героя».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Ребёнок:</w:t>
      </w:r>
    </w:p>
    <w:p w14:paraId="0E27B5B8" w14:textId="77777777" w:rsidR="007E3138" w:rsidRPr="007E3138" w:rsidRDefault="007E3138" w:rsidP="007E3138">
      <w:pPr>
        <w:numPr>
          <w:ilvl w:val="1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делится своими интересами, увлечениями и рассказывает о семье;</w:t>
      </w:r>
    </w:p>
    <w:p w14:paraId="2472FABC" w14:textId="77777777" w:rsidR="007E3138" w:rsidRPr="007E3138" w:rsidRDefault="007E3138" w:rsidP="007E3138">
      <w:pPr>
        <w:numPr>
          <w:ilvl w:val="1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показывает свои достижения (рисунки, поделки, спортивные награды);</w:t>
      </w:r>
    </w:p>
    <w:p w14:paraId="6A09BC2F" w14:textId="77777777" w:rsidR="007E3138" w:rsidRPr="007E3138" w:rsidRDefault="007E3138" w:rsidP="007E3138">
      <w:pPr>
        <w:numPr>
          <w:ilvl w:val="1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 любимые книги или игрушки;</w:t>
      </w:r>
    </w:p>
    <w:p w14:paraId="128558A1" w14:textId="77777777" w:rsidR="007E3138" w:rsidRPr="007E3138" w:rsidRDefault="007E3138" w:rsidP="007E3138">
      <w:pPr>
        <w:numPr>
          <w:ilvl w:val="1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мастер-класс или игру;</w:t>
      </w:r>
    </w:p>
    <w:p w14:paraId="20A5CE24" w14:textId="77777777" w:rsidR="007E3138" w:rsidRPr="007E3138" w:rsidRDefault="007E3138" w:rsidP="007E3138">
      <w:pPr>
        <w:numPr>
          <w:ilvl w:val="1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воспитателю, выбирает игру для прогулки.</w:t>
      </w:r>
    </w:p>
    <w:p w14:paraId="13E1F0A8" w14:textId="77777777" w:rsidR="007E3138" w:rsidRPr="007E3138" w:rsidRDefault="007E3138" w:rsidP="007E3138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Завершение.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«Вечернем круге» дети делятся впечатлениями, дарят «Герою» символические подарки (рисунки, аппликации) и говорят комплименты.</w:t>
      </w:r>
    </w:p>
    <w:p w14:paraId="5DDA0BA3" w14:textId="77777777" w:rsidR="007E3138" w:rsidRPr="007E3138" w:rsidRDefault="007E3138" w:rsidP="007E3138">
      <w:pPr>
        <w:spacing w:after="0" w:line="36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Польза для разных детей</w:t>
      </w:r>
    </w:p>
    <w:p w14:paraId="10FD454F" w14:textId="77777777" w:rsidR="007E3138" w:rsidRPr="007E3138" w:rsidRDefault="007E3138" w:rsidP="007E3138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Активные дети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проявить лидерские качества и организаторские способности.</w:t>
      </w:r>
    </w:p>
    <w:p w14:paraId="5F589A0D" w14:textId="77777777" w:rsidR="007E3138" w:rsidRPr="007E3138" w:rsidRDefault="007E3138" w:rsidP="007E3138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Застенчивые дети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обретают уверенность, учатся выступать перед аудиторией и выходят из тени.</w:t>
      </w:r>
    </w:p>
    <w:p w14:paraId="651AC0F5" w14:textId="77777777" w:rsidR="007E3138" w:rsidRPr="007E3138" w:rsidRDefault="007E3138" w:rsidP="007E3138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с низкой самооценкой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признание и поддержку сверстников, что помогает им поверить в свои силы.</w:t>
      </w:r>
    </w:p>
    <w:p w14:paraId="4E6967D8" w14:textId="77777777" w:rsidR="007E3138" w:rsidRPr="007E3138" w:rsidRDefault="007E3138" w:rsidP="007E3138">
      <w:pPr>
        <w:spacing w:after="0" w:line="36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14:paraId="3CC1B870" w14:textId="77777777" w:rsidR="007E3138" w:rsidRPr="007E3138" w:rsidRDefault="007E3138" w:rsidP="007E3138">
      <w:pPr>
        <w:numPr>
          <w:ilvl w:val="0"/>
          <w:numId w:val="4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уверенности.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ребёнок становится увереннее в себе и своих силах.</w:t>
      </w:r>
    </w:p>
    <w:p w14:paraId="6ECD7AE6" w14:textId="77777777" w:rsidR="007E3138" w:rsidRPr="007E3138" w:rsidRDefault="007E3138" w:rsidP="007E3138">
      <w:pPr>
        <w:numPr>
          <w:ilvl w:val="0"/>
          <w:numId w:val="4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микроклимата.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снижается конфликтность, дети становятся более сплочёнными.</w:t>
      </w:r>
    </w:p>
    <w:p w14:paraId="5BF0BE11" w14:textId="77777777" w:rsidR="007E3138" w:rsidRPr="007E3138" w:rsidRDefault="007E3138" w:rsidP="007E3138">
      <w:pPr>
        <w:numPr>
          <w:ilvl w:val="0"/>
          <w:numId w:val="4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навыков общения.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учатся лучше понимать друг друга, проявлять эмпатию и слушать.</w:t>
      </w:r>
    </w:p>
    <w:p w14:paraId="3DB87D66" w14:textId="77777777" w:rsidR="007E3138" w:rsidRPr="007E3138" w:rsidRDefault="007E3138" w:rsidP="007E3138">
      <w:pPr>
        <w:numPr>
          <w:ilvl w:val="0"/>
          <w:numId w:val="4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Расширение кругозора.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узнают много нового о хобби, интересах и традициях своих сверстников.</w:t>
      </w:r>
    </w:p>
    <w:p w14:paraId="69AF891F" w14:textId="77777777" w:rsidR="007E3138" w:rsidRPr="007E3138" w:rsidRDefault="007E3138" w:rsidP="007E3138">
      <w:pPr>
        <w:numPr>
          <w:ilvl w:val="0"/>
          <w:numId w:val="4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Позитивное отношение к детскому саду.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начинают воспринимать детский сад как место, где их ценят и поддерживают.</w:t>
      </w:r>
    </w:p>
    <w:p w14:paraId="0E2C46A7" w14:textId="77777777" w:rsidR="007E3138" w:rsidRPr="007E3138" w:rsidRDefault="007E3138" w:rsidP="007E3138">
      <w:pPr>
        <w:numPr>
          <w:ilvl w:val="0"/>
          <w:numId w:val="4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школе.</w:t>
      </w: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Малыши перестают бояться публичных выступлений и становятся более активными на уроках.</w:t>
      </w:r>
    </w:p>
    <w:p w14:paraId="539F26B8" w14:textId="4067C390" w:rsidR="007E3138" w:rsidRDefault="007E3138" w:rsidP="007E313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3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«Герой дня» — это мощный инструмент для личностного роста. Технология помогает каждому ребёнку осознать свою уникальность и почувствовать поддержку коллектива, что способствует успешной социализации.</w:t>
      </w:r>
    </w:p>
    <w:p w14:paraId="67C64719" w14:textId="17B7AC73" w:rsidR="007E3138" w:rsidRDefault="007E3138" w:rsidP="007E313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769C1" wp14:editId="1C517E02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2695575" cy="27146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7146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FC090" w14:textId="32DF3D6F" w:rsidR="007E3138" w:rsidRDefault="007E3138" w:rsidP="007E313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46F0C0" wp14:editId="4C31F05F">
                                  <wp:extent cx="2088515" cy="2610485"/>
                                  <wp:effectExtent l="0" t="0" r="698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8515" cy="2610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769C1" id="Прямоугольник 1" o:spid="_x0000_s1026" style="position:absolute;left:0;text-align:left;margin-left:0;margin-top:1.15pt;width:212.25pt;height:213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" fillcolor="#ffc000" strokecolor="#1f3763 [1604]" strokeweight="1pt">
                <v:textbox>
                  <w:txbxContent>
                    <w:p w14:paraId="0BFFC090" w14:textId="32DF3D6F" w:rsidR="007E3138" w:rsidRDefault="007E3138" w:rsidP="007E313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46F0C0" wp14:editId="4C31F05F">
                            <wp:extent cx="2088515" cy="2610485"/>
                            <wp:effectExtent l="0" t="0" r="6985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8515" cy="2610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CE64A7" w14:textId="7C5F6854" w:rsidR="007E3138" w:rsidRPr="007E3138" w:rsidRDefault="007E3138" w:rsidP="007E313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A57F36" wp14:editId="4498ED05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2743200" cy="30003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0003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A564CB" w14:textId="00CEDA6B" w:rsidR="007E3138" w:rsidRDefault="007E3138" w:rsidP="007E313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4D1B36" wp14:editId="3C121236">
                                  <wp:extent cx="2293759" cy="2867025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6405" cy="28703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57F36" id="Прямоугольник 3" o:spid="_x0000_s1027" style="position:absolute;left:0;text-align:left;margin-left:164.8pt;margin-top:1.05pt;width:3in;height:236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" fillcolor="#00b050" strokecolor="#1f3763 [1604]" strokeweight="1pt">
                <v:textbox>
                  <w:txbxContent>
                    <w:p w14:paraId="65A564CB" w14:textId="00CEDA6B" w:rsidR="007E3138" w:rsidRDefault="007E3138" w:rsidP="007E313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4D1B36" wp14:editId="3C121236">
                            <wp:extent cx="2293759" cy="2867025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6405" cy="28703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7E75F5" w14:textId="5FEDFC20" w:rsidR="001A1C4B" w:rsidRDefault="007E313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EE37C2" wp14:editId="0E289A51">
                <wp:simplePos x="0" y="0"/>
                <wp:positionH relativeFrom="column">
                  <wp:posOffset>187960</wp:posOffset>
                </wp:positionH>
                <wp:positionV relativeFrom="paragraph">
                  <wp:posOffset>6478904</wp:posOffset>
                </wp:positionV>
                <wp:extent cx="3048000" cy="2562225"/>
                <wp:effectExtent l="0" t="0" r="19050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256222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95A8FD" w14:textId="011A9985" w:rsidR="007E3138" w:rsidRPr="00691A95" w:rsidRDefault="007E3138" w:rsidP="007E31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1A9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раннего возраста «Солнышко»</w:t>
                            </w:r>
                          </w:p>
                          <w:p w14:paraId="74804314" w14:textId="22D4725F" w:rsidR="007E3138" w:rsidRPr="00691A95" w:rsidRDefault="007E3138" w:rsidP="007E31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1A9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 – Власова Анастасия Владимировна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EE37C2" id="Овал 9" o:spid="_x0000_s1028" style="position:absolute;margin-left:14.8pt;margin-top:510.15pt;width:240pt;height:20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" fillcolor="#00b0f0" strokecolor="#1f3763 [1604]" strokeweight="1pt">
                <v:stroke joinstyle="miter"/>
                <v:textbox>
                  <w:txbxContent>
                    <w:p w14:paraId="1995A8FD" w14:textId="011A9985" w:rsidR="007E3138" w:rsidRPr="00691A95" w:rsidRDefault="007E3138" w:rsidP="007E313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1A9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раннего возраста «Солнышко»</w:t>
                      </w:r>
                    </w:p>
                    <w:p w14:paraId="74804314" w14:textId="22D4725F" w:rsidR="007E3138" w:rsidRPr="00691A95" w:rsidRDefault="007E3138" w:rsidP="007E313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1A9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 – Власова Анастасия Владимировна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96E8A2" wp14:editId="0A05A6A3">
                <wp:simplePos x="0" y="0"/>
                <wp:positionH relativeFrom="column">
                  <wp:posOffset>3826510</wp:posOffset>
                </wp:positionH>
                <wp:positionV relativeFrom="paragraph">
                  <wp:posOffset>3764280</wp:posOffset>
                </wp:positionV>
                <wp:extent cx="2667000" cy="28956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28956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42871D" w14:textId="29C0DBF1" w:rsidR="007E3138" w:rsidRDefault="007E3138" w:rsidP="007E313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999579" wp14:editId="29E0A258">
                                  <wp:extent cx="2233295" cy="2791460"/>
                                  <wp:effectExtent l="0" t="0" r="0" b="889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3295" cy="2791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6E8A2" id="Прямоугольник 7" o:spid="_x0000_s1029" style="position:absolute;margin-left:301.3pt;margin-top:296.4pt;width:210pt;height:22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" fillcolor="#00b050" strokecolor="#1f3763 [1604]" strokeweight="1pt">
                <v:textbox>
                  <w:txbxContent>
                    <w:p w14:paraId="3E42871D" w14:textId="29C0DBF1" w:rsidR="007E3138" w:rsidRDefault="007E3138" w:rsidP="007E313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999579" wp14:editId="29E0A258">
                            <wp:extent cx="2233295" cy="2791460"/>
                            <wp:effectExtent l="0" t="0" r="0" b="889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3295" cy="279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E3970" wp14:editId="39C9B3DB">
                <wp:simplePos x="0" y="0"/>
                <wp:positionH relativeFrom="margin">
                  <wp:align>left</wp:align>
                </wp:positionH>
                <wp:positionV relativeFrom="paragraph">
                  <wp:posOffset>2859405</wp:posOffset>
                </wp:positionV>
                <wp:extent cx="2867025" cy="25431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25431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C195CC" w14:textId="7B1DB8B2" w:rsidR="007E3138" w:rsidRDefault="007E3138" w:rsidP="007E313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22A913" wp14:editId="3D4C0B18">
                                  <wp:extent cx="1943247" cy="242887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5455" cy="2431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E3970" id="Прямоугольник 5" o:spid="_x0000_s1030" style="position:absolute;margin-left:0;margin-top:225.15pt;width:225.75pt;height:200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" fillcolor="#ffc000" strokecolor="#1f3763 [1604]" strokeweight="1pt">
                <v:textbox>
                  <w:txbxContent>
                    <w:p w14:paraId="44C195CC" w14:textId="7B1DB8B2" w:rsidR="007E3138" w:rsidRDefault="007E3138" w:rsidP="007E313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22A913" wp14:editId="3D4C0B18">
                            <wp:extent cx="1943247" cy="242887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5455" cy="2431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1A1C4B" w:rsidSect="007E313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B4D48"/>
    <w:multiLevelType w:val="multilevel"/>
    <w:tmpl w:val="126E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F18AF"/>
    <w:multiLevelType w:val="multilevel"/>
    <w:tmpl w:val="641E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85A5D"/>
    <w:multiLevelType w:val="multilevel"/>
    <w:tmpl w:val="DEA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6C0CD2"/>
    <w:multiLevelType w:val="multilevel"/>
    <w:tmpl w:val="F6A25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B5F"/>
    <w:rsid w:val="001A1C4B"/>
    <w:rsid w:val="00691A95"/>
    <w:rsid w:val="007E3138"/>
    <w:rsid w:val="007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1F16F"/>
  <w15:chartTrackingRefBased/>
  <w15:docId w15:val="{E456993B-39D9-4F68-9D18-2FBC4B66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2026-05-14T09:39:00Z</cp:lastPrinted>
  <dcterms:created xsi:type="dcterms:W3CDTF">2026-05-14T09:27:00Z</dcterms:created>
  <dcterms:modified xsi:type="dcterms:W3CDTF">2026-05-14T09:41:00Z</dcterms:modified>
</cp:coreProperties>
</file>