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A5708" w14:textId="77777777" w:rsidR="000B6EB7" w:rsidRDefault="000B6EB7">
      <w:pPr>
        <w:pStyle w:val="c0"/>
        <w:shd w:val="clear" w:color="auto" w:fill="FFFFFF"/>
        <w:spacing w:before="0" w:beforeAutospacing="0" w:after="0" w:afterAutospacing="0"/>
        <w:ind w:left="710" w:right="708" w:firstLine="360"/>
        <w:jc w:val="both"/>
        <w:rPr>
          <w:rStyle w:val="c6"/>
          <w:rFonts w:eastAsiaTheme="majorEastAsia"/>
          <w:b/>
          <w:bCs/>
          <w:color w:val="000000"/>
        </w:rPr>
      </w:pPr>
    </w:p>
    <w:p w14:paraId="30498E45" w14:textId="77777777" w:rsidR="000B6EB7" w:rsidRDefault="00000000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Муниципальное автономное дошкольное образовательное учреждение</w:t>
      </w:r>
    </w:p>
    <w:p w14:paraId="10E3C809" w14:textId="77777777" w:rsidR="000B6EB7" w:rsidRDefault="00000000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«Детский сад комбинированного вида №30 «Ёлочка»</w:t>
      </w:r>
    </w:p>
    <w:p w14:paraId="0D7DB905" w14:textId="77777777" w:rsidR="000B6EB7" w:rsidRDefault="00000000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623751, Свердловская область, г. Реж, ул. Строителей, 10</w:t>
      </w:r>
    </w:p>
    <w:p w14:paraId="2B2FADB0" w14:textId="77777777" w:rsidR="000B6EB7" w:rsidRDefault="00000000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тел.: 8 (34364) 3-30-60, </w:t>
      </w:r>
      <w:proofErr w:type="spellStart"/>
      <w:r>
        <w:rPr>
          <w:rFonts w:ascii="Times New Roman" w:hAnsi="Times New Roman"/>
          <w:b/>
          <w:color w:val="000000"/>
        </w:rPr>
        <w:t>e-mail</w:t>
      </w:r>
      <w:proofErr w:type="spellEnd"/>
      <w:r>
        <w:rPr>
          <w:rFonts w:ascii="Times New Roman" w:hAnsi="Times New Roman"/>
          <w:b/>
          <w:color w:val="000000"/>
        </w:rPr>
        <w:t>:</w:t>
      </w:r>
      <w:r>
        <w:rPr>
          <w:rFonts w:ascii="Times New Roman" w:hAnsi="Times New Roman"/>
          <w:color w:val="000000"/>
        </w:rPr>
        <w:t xml:space="preserve">  </w:t>
      </w:r>
      <w:hyperlink r:id="rId6" w:history="1">
        <w:r>
          <w:rPr>
            <w:rStyle w:val="a3"/>
            <w:rFonts w:ascii="Times New Roman" w:hAnsi="Times New Roman"/>
            <w:b/>
            <w:color w:val="000000"/>
          </w:rPr>
          <w:t>elochka_30@mail.ru</w:t>
        </w:r>
      </w:hyperlink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b/>
          <w:color w:val="000000"/>
        </w:rPr>
        <w:t xml:space="preserve">адрес сайта: </w:t>
      </w:r>
      <w:hyperlink r:id="rId7" w:tgtFrame="_blank" w:history="1">
        <w:r>
          <w:rPr>
            <w:rStyle w:val="a3"/>
            <w:rFonts w:ascii="Times New Roman" w:hAnsi="Times New Roman"/>
            <w:b/>
            <w:color w:val="000000"/>
            <w:shd w:val="clear" w:color="auto" w:fill="FFFFFF"/>
          </w:rPr>
          <w:t>http://30rezh.tvoysadik.ru</w:t>
        </w:r>
      </w:hyperlink>
    </w:p>
    <w:p w14:paraId="5F270D9B" w14:textId="77777777" w:rsidR="000B6EB7" w:rsidRDefault="00000000">
      <w:pPr>
        <w:tabs>
          <w:tab w:val="center" w:pos="5372"/>
          <w:tab w:val="left" w:pos="9045"/>
        </w:tabs>
        <w:spacing w:after="0"/>
        <w:ind w:firstLine="540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ab/>
        <w:t xml:space="preserve">ИНН </w:t>
      </w:r>
      <w:proofErr w:type="gramStart"/>
      <w:r>
        <w:rPr>
          <w:rFonts w:ascii="Times New Roman" w:hAnsi="Times New Roman"/>
          <w:b/>
          <w:color w:val="000000"/>
        </w:rPr>
        <w:t>6628009905  КПП</w:t>
      </w:r>
      <w:proofErr w:type="gramEnd"/>
      <w:r>
        <w:rPr>
          <w:rFonts w:ascii="Times New Roman" w:hAnsi="Times New Roman"/>
          <w:b/>
          <w:color w:val="000000"/>
        </w:rPr>
        <w:t xml:space="preserve"> </w:t>
      </w:r>
      <w:proofErr w:type="gramStart"/>
      <w:r>
        <w:rPr>
          <w:rFonts w:ascii="Times New Roman" w:hAnsi="Times New Roman"/>
          <w:b/>
          <w:color w:val="000000"/>
        </w:rPr>
        <w:t>667701001  р</w:t>
      </w:r>
      <w:proofErr w:type="gramEnd"/>
      <w:r>
        <w:rPr>
          <w:rFonts w:ascii="Times New Roman" w:hAnsi="Times New Roman"/>
          <w:b/>
          <w:color w:val="000000"/>
        </w:rPr>
        <w:t>/с 03234643657200006200</w:t>
      </w:r>
      <w:r>
        <w:rPr>
          <w:rFonts w:ascii="Times New Roman" w:hAnsi="Times New Roman"/>
          <w:b/>
          <w:color w:val="000000"/>
        </w:rPr>
        <w:tab/>
      </w:r>
    </w:p>
    <w:p w14:paraId="7841D6E3" w14:textId="77777777" w:rsidR="000B6EB7" w:rsidRDefault="00000000">
      <w:pPr>
        <w:pBdr>
          <w:bottom w:val="single" w:sz="12" w:space="1" w:color="auto"/>
        </w:pBdr>
        <w:spacing w:after="0"/>
        <w:ind w:firstLine="540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в УРАЛЬСКОМ ГУ Банка </w:t>
      </w:r>
      <w:proofErr w:type="gramStart"/>
      <w:r>
        <w:rPr>
          <w:rFonts w:ascii="Times New Roman" w:hAnsi="Times New Roman"/>
          <w:b/>
          <w:color w:val="000000"/>
        </w:rPr>
        <w:t>России  г.</w:t>
      </w:r>
      <w:proofErr w:type="gramEnd"/>
      <w:r>
        <w:rPr>
          <w:rFonts w:ascii="Times New Roman" w:hAnsi="Times New Roman"/>
          <w:b/>
          <w:color w:val="000000"/>
        </w:rPr>
        <w:t xml:space="preserve"> Екатеринбург БИК 016577551 л/</w:t>
      </w:r>
      <w:proofErr w:type="gramStart"/>
      <w:r>
        <w:rPr>
          <w:rFonts w:ascii="Times New Roman" w:hAnsi="Times New Roman"/>
          <w:b/>
          <w:color w:val="000000"/>
        </w:rPr>
        <w:t>с  33906000160</w:t>
      </w:r>
      <w:proofErr w:type="gramEnd"/>
      <w:r>
        <w:rPr>
          <w:rFonts w:ascii="Times New Roman" w:hAnsi="Times New Roman"/>
          <w:b/>
          <w:color w:val="000000"/>
        </w:rPr>
        <w:t xml:space="preserve">  </w:t>
      </w:r>
      <w:proofErr w:type="gramStart"/>
      <w:r>
        <w:rPr>
          <w:rFonts w:ascii="Times New Roman" w:hAnsi="Times New Roman"/>
          <w:b/>
          <w:color w:val="000000"/>
        </w:rPr>
        <w:t>УФК  по</w:t>
      </w:r>
      <w:proofErr w:type="gramEnd"/>
      <w:r>
        <w:rPr>
          <w:rFonts w:ascii="Times New Roman" w:hAnsi="Times New Roman"/>
          <w:b/>
          <w:color w:val="000000"/>
        </w:rPr>
        <w:t xml:space="preserve"> Свердловской области (Финансовое управление)</w:t>
      </w:r>
    </w:p>
    <w:p w14:paraId="10DDABAB" w14:textId="77777777" w:rsidR="000B6EB7" w:rsidRDefault="000B6EB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</w:pPr>
    </w:p>
    <w:p w14:paraId="230F7380" w14:textId="77777777" w:rsidR="000B6EB7" w:rsidRDefault="000B6EB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</w:pPr>
    </w:p>
    <w:p w14:paraId="22CEA7B4" w14:textId="77777777" w:rsidR="000B6EB7" w:rsidRDefault="000B6E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kern w:val="0"/>
          <w:sz w:val="24"/>
          <w:szCs w:val="24"/>
          <w:lang w:eastAsia="ru-RU"/>
        </w:rPr>
      </w:pPr>
    </w:p>
    <w:p w14:paraId="6D0472B0" w14:textId="77777777" w:rsidR="000B6EB7" w:rsidRDefault="000B6E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kern w:val="0"/>
          <w:sz w:val="24"/>
          <w:szCs w:val="24"/>
          <w:lang w:eastAsia="ru-RU"/>
        </w:rPr>
      </w:pPr>
    </w:p>
    <w:p w14:paraId="5EB0C305" w14:textId="77777777" w:rsidR="000B6EB7" w:rsidRDefault="000B6E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kern w:val="0"/>
          <w:sz w:val="24"/>
          <w:szCs w:val="24"/>
          <w:lang w:eastAsia="ru-RU"/>
        </w:rPr>
      </w:pPr>
    </w:p>
    <w:p w14:paraId="3E368509" w14:textId="77777777" w:rsidR="000B6EB7" w:rsidRDefault="000B6E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kern w:val="0"/>
          <w:sz w:val="24"/>
          <w:szCs w:val="24"/>
          <w:lang w:eastAsia="ru-RU"/>
        </w:rPr>
      </w:pPr>
    </w:p>
    <w:p w14:paraId="4C9A8B87" w14:textId="77777777" w:rsidR="000B6EB7" w:rsidRDefault="000B6E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kern w:val="0"/>
          <w:sz w:val="24"/>
          <w:szCs w:val="24"/>
          <w:lang w:eastAsia="ru-RU"/>
        </w:rPr>
      </w:pPr>
    </w:p>
    <w:p w14:paraId="5FE78B0A" w14:textId="77777777" w:rsidR="000B6EB7" w:rsidRDefault="000B6E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kern w:val="0"/>
          <w:sz w:val="24"/>
          <w:szCs w:val="24"/>
          <w:lang w:eastAsia="ru-RU"/>
        </w:rPr>
      </w:pPr>
    </w:p>
    <w:p w14:paraId="50CDE608" w14:textId="77777777" w:rsidR="000B6EB7" w:rsidRDefault="000B6E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kern w:val="0"/>
          <w:sz w:val="24"/>
          <w:szCs w:val="24"/>
          <w:lang w:eastAsia="ru-RU"/>
        </w:rPr>
      </w:pPr>
    </w:p>
    <w:p w14:paraId="05FEB43A" w14:textId="77777777" w:rsidR="000B6EB7" w:rsidRDefault="000B6E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kern w:val="0"/>
          <w:sz w:val="24"/>
          <w:szCs w:val="24"/>
          <w:lang w:eastAsia="ru-RU"/>
        </w:rPr>
      </w:pPr>
    </w:p>
    <w:p w14:paraId="1754B717" w14:textId="77777777" w:rsidR="000B6EB7" w:rsidRDefault="000B6E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kern w:val="0"/>
          <w:sz w:val="24"/>
          <w:szCs w:val="24"/>
          <w:lang w:eastAsia="ru-RU"/>
        </w:rPr>
      </w:pPr>
    </w:p>
    <w:p w14:paraId="2800B2AA" w14:textId="77777777" w:rsidR="000B6EB7" w:rsidRDefault="00000000">
      <w:pPr>
        <w:shd w:val="clear" w:color="auto" w:fill="FFFFFF"/>
        <w:spacing w:after="240" w:line="330" w:lineRule="atLeast"/>
        <w:jc w:val="center"/>
        <w:rPr>
          <w:rFonts w:ascii="Times New Roman" w:eastAsia="Times New Roman" w:hAnsi="Times New Roman"/>
          <w:color w:val="151515"/>
          <w:kern w:val="0"/>
          <w:sz w:val="40"/>
          <w:szCs w:val="40"/>
          <w:lang w:eastAsia="ru-RU"/>
        </w:rPr>
      </w:pPr>
      <w:r>
        <w:rPr>
          <w:rFonts w:ascii="Times New Roman" w:eastAsia="Times New Roman" w:hAnsi="Times New Roman"/>
          <w:color w:val="000000"/>
          <w:kern w:val="0"/>
          <w:sz w:val="40"/>
          <w:szCs w:val="40"/>
          <w:lang w:eastAsia="ru-RU"/>
        </w:rPr>
        <w:t>Сказка с элементами артикуляционной гимнастики «Как язычок друга нашёл»</w:t>
      </w:r>
    </w:p>
    <w:p w14:paraId="3DD2FE46" w14:textId="77777777" w:rsidR="000B6EB7" w:rsidRDefault="000B6EB7">
      <w:pPr>
        <w:shd w:val="clear" w:color="auto" w:fill="FFFFFF"/>
        <w:spacing w:after="240" w:line="330" w:lineRule="atLeast"/>
        <w:jc w:val="center"/>
        <w:rPr>
          <w:rFonts w:ascii="Raleway" w:eastAsia="Times New Roman" w:hAnsi="Raleway"/>
          <w:color w:val="151515"/>
          <w:kern w:val="0"/>
          <w:sz w:val="40"/>
          <w:szCs w:val="40"/>
          <w:lang w:eastAsia="ru-RU"/>
        </w:rPr>
      </w:pPr>
    </w:p>
    <w:p w14:paraId="62718717" w14:textId="77777777" w:rsidR="000B6EB7" w:rsidRDefault="000B6EB7">
      <w:pPr>
        <w:shd w:val="clear" w:color="auto" w:fill="FFFFFF"/>
        <w:spacing w:after="240" w:line="330" w:lineRule="atLeast"/>
        <w:jc w:val="center"/>
        <w:rPr>
          <w:rFonts w:ascii="Raleway" w:eastAsia="Times New Roman" w:hAnsi="Raleway"/>
          <w:color w:val="151515"/>
          <w:kern w:val="0"/>
          <w:sz w:val="24"/>
          <w:szCs w:val="24"/>
          <w:lang w:eastAsia="ru-RU"/>
        </w:rPr>
      </w:pPr>
    </w:p>
    <w:p w14:paraId="38585805" w14:textId="77777777" w:rsidR="000B6EB7" w:rsidRDefault="000B6EB7">
      <w:pPr>
        <w:shd w:val="clear" w:color="auto" w:fill="FFFFFF"/>
        <w:spacing w:after="240" w:line="330" w:lineRule="atLeast"/>
        <w:rPr>
          <w:rFonts w:ascii="Raleway" w:eastAsia="Times New Roman" w:hAnsi="Raleway"/>
          <w:color w:val="151515"/>
          <w:kern w:val="0"/>
          <w:sz w:val="24"/>
          <w:szCs w:val="24"/>
          <w:lang w:eastAsia="ru-RU"/>
        </w:rPr>
      </w:pPr>
    </w:p>
    <w:p w14:paraId="3035896A" w14:textId="77777777" w:rsidR="000B6EB7" w:rsidRDefault="00000000">
      <w:pPr>
        <w:shd w:val="clear" w:color="auto" w:fill="FFFFFF"/>
        <w:spacing w:after="240" w:line="330" w:lineRule="atLeast"/>
        <w:jc w:val="right"/>
        <w:rPr>
          <w:rFonts w:ascii="Times New Roman" w:eastAsia="Times New Roman" w:hAnsi="Times New Roman"/>
          <w:color w:val="151515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51515"/>
          <w:kern w:val="0"/>
          <w:sz w:val="28"/>
          <w:szCs w:val="28"/>
          <w:lang w:eastAsia="ru-RU"/>
        </w:rPr>
        <w:t>Подготовил:</w:t>
      </w:r>
    </w:p>
    <w:p w14:paraId="10E579EF" w14:textId="77777777" w:rsidR="000B6EB7" w:rsidRDefault="00000000">
      <w:pPr>
        <w:shd w:val="clear" w:color="auto" w:fill="FFFFFF"/>
        <w:spacing w:after="240" w:line="330" w:lineRule="atLeast"/>
        <w:jc w:val="right"/>
        <w:rPr>
          <w:rFonts w:ascii="Times New Roman" w:eastAsia="Times New Roman" w:hAnsi="Times New Roman"/>
          <w:color w:val="151515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51515"/>
          <w:kern w:val="0"/>
          <w:sz w:val="28"/>
          <w:szCs w:val="28"/>
          <w:lang w:eastAsia="ru-RU"/>
        </w:rPr>
        <w:t>логопед-дефектолог Гаврилова И.Л.</w:t>
      </w:r>
    </w:p>
    <w:p w14:paraId="4E8371CE" w14:textId="77777777" w:rsidR="000B6EB7" w:rsidRDefault="00000000">
      <w:pPr>
        <w:shd w:val="clear" w:color="auto" w:fill="FFFFFF"/>
        <w:spacing w:after="240" w:line="330" w:lineRule="atLeast"/>
        <w:jc w:val="right"/>
        <w:rPr>
          <w:rFonts w:ascii="Times New Roman" w:eastAsia="Times New Roman" w:hAnsi="Times New Roman"/>
          <w:color w:val="151515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51515"/>
          <w:kern w:val="0"/>
          <w:sz w:val="28"/>
          <w:szCs w:val="28"/>
          <w:lang w:eastAsia="ru-RU"/>
        </w:rPr>
        <w:t>тьютор Аносова Л.П.</w:t>
      </w:r>
    </w:p>
    <w:p w14:paraId="23B1DD94" w14:textId="77777777" w:rsidR="000B6EB7" w:rsidRDefault="00000000">
      <w:pPr>
        <w:shd w:val="clear" w:color="auto" w:fill="FFFFFF"/>
        <w:spacing w:after="240" w:line="330" w:lineRule="atLeast"/>
        <w:rPr>
          <w:rFonts w:ascii="Times New Roman" w:eastAsia="Times New Roman" w:hAnsi="Times New Roman"/>
          <w:color w:val="151515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51515"/>
          <w:kern w:val="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98E4643" w14:textId="77777777" w:rsidR="000B6EB7" w:rsidRDefault="000B6EB7">
      <w:pPr>
        <w:shd w:val="clear" w:color="auto" w:fill="FFFFFF"/>
        <w:spacing w:after="240" w:line="330" w:lineRule="atLeast"/>
        <w:rPr>
          <w:rFonts w:ascii="Raleway" w:eastAsia="Times New Roman" w:hAnsi="Raleway"/>
          <w:color w:val="151515"/>
          <w:kern w:val="0"/>
          <w:sz w:val="24"/>
          <w:szCs w:val="24"/>
          <w:lang w:eastAsia="ru-RU"/>
        </w:rPr>
      </w:pPr>
    </w:p>
    <w:p w14:paraId="622A6DD3" w14:textId="77777777" w:rsidR="000B6EB7" w:rsidRDefault="000B6EB7">
      <w:pPr>
        <w:shd w:val="clear" w:color="auto" w:fill="FFFFFF"/>
        <w:spacing w:after="240" w:line="330" w:lineRule="atLeast"/>
        <w:rPr>
          <w:rFonts w:ascii="Raleway" w:eastAsia="Times New Roman" w:hAnsi="Raleway"/>
          <w:color w:val="151515"/>
          <w:kern w:val="0"/>
          <w:sz w:val="24"/>
          <w:szCs w:val="24"/>
          <w:lang w:eastAsia="ru-RU"/>
        </w:rPr>
      </w:pPr>
    </w:p>
    <w:p w14:paraId="10C430AA" w14:textId="77777777" w:rsidR="000B6EB7" w:rsidRDefault="000B6EB7">
      <w:pPr>
        <w:shd w:val="clear" w:color="auto" w:fill="FFFFFF"/>
        <w:spacing w:after="240" w:line="330" w:lineRule="atLeast"/>
        <w:rPr>
          <w:rFonts w:ascii="Raleway" w:eastAsia="Times New Roman" w:hAnsi="Raleway"/>
          <w:color w:val="151515"/>
          <w:kern w:val="0"/>
          <w:sz w:val="24"/>
          <w:szCs w:val="24"/>
          <w:lang w:eastAsia="ru-RU"/>
        </w:rPr>
      </w:pPr>
    </w:p>
    <w:p w14:paraId="518BAAA5" w14:textId="77777777" w:rsidR="000B6EB7" w:rsidRDefault="000B6EB7">
      <w:pPr>
        <w:shd w:val="clear" w:color="auto" w:fill="FFFFFF"/>
        <w:spacing w:after="240" w:line="330" w:lineRule="atLeast"/>
        <w:rPr>
          <w:rFonts w:ascii="Raleway" w:eastAsia="Times New Roman" w:hAnsi="Raleway"/>
          <w:color w:val="151515"/>
          <w:kern w:val="0"/>
          <w:sz w:val="24"/>
          <w:szCs w:val="24"/>
          <w:lang w:eastAsia="ru-RU"/>
        </w:rPr>
      </w:pPr>
    </w:p>
    <w:p w14:paraId="761E6151" w14:textId="77777777" w:rsidR="000B6EB7" w:rsidRDefault="000B6EB7">
      <w:pPr>
        <w:shd w:val="clear" w:color="auto" w:fill="FFFFFF"/>
        <w:spacing w:after="240" w:line="330" w:lineRule="atLeast"/>
        <w:jc w:val="both"/>
        <w:rPr>
          <w:rFonts w:ascii="Raleway" w:eastAsia="Times New Roman" w:hAnsi="Raleway"/>
          <w:color w:val="151515"/>
          <w:kern w:val="0"/>
          <w:sz w:val="24"/>
          <w:szCs w:val="24"/>
          <w:lang w:eastAsia="ru-RU"/>
        </w:rPr>
      </w:pPr>
    </w:p>
    <w:p w14:paraId="521D364A" w14:textId="77777777" w:rsidR="003354E7" w:rsidRDefault="003354E7">
      <w:pPr>
        <w:shd w:val="clear" w:color="auto" w:fill="FFFFFF"/>
        <w:spacing w:after="240" w:line="330" w:lineRule="atLeast"/>
        <w:jc w:val="center"/>
        <w:rPr>
          <w:rFonts w:ascii="Times New Roman" w:eastAsia="Times New Roman" w:hAnsi="Times New Roman"/>
          <w:color w:val="151515"/>
          <w:kern w:val="0"/>
          <w:sz w:val="24"/>
          <w:szCs w:val="24"/>
          <w:lang w:eastAsia="ru-RU"/>
        </w:rPr>
      </w:pPr>
    </w:p>
    <w:p w14:paraId="0688576A" w14:textId="5252EB64" w:rsidR="000B6EB7" w:rsidRDefault="00000000">
      <w:pPr>
        <w:shd w:val="clear" w:color="auto" w:fill="FFFFFF"/>
        <w:spacing w:after="240" w:line="330" w:lineRule="atLeast"/>
        <w:jc w:val="center"/>
        <w:rPr>
          <w:rFonts w:ascii="Times New Roman" w:eastAsia="Times New Roman" w:hAnsi="Times New Roman"/>
          <w:color w:val="151515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51515"/>
          <w:kern w:val="0"/>
          <w:sz w:val="24"/>
          <w:szCs w:val="24"/>
          <w:lang w:eastAsia="ru-RU"/>
        </w:rPr>
        <w:t>2025 год</w:t>
      </w:r>
    </w:p>
    <w:p w14:paraId="57393EFF" w14:textId="77777777" w:rsidR="003354E7" w:rsidRDefault="003354E7">
      <w:pPr>
        <w:shd w:val="clear" w:color="auto" w:fill="FFFFFF"/>
        <w:spacing w:after="240" w:line="330" w:lineRule="atLeast"/>
        <w:jc w:val="center"/>
        <w:rPr>
          <w:rFonts w:ascii="Times New Roman" w:eastAsia="Times New Roman" w:hAnsi="Times New Roman"/>
          <w:color w:val="151515"/>
          <w:kern w:val="0"/>
          <w:sz w:val="24"/>
          <w:szCs w:val="24"/>
          <w:lang w:eastAsia="ru-RU"/>
        </w:rPr>
      </w:pPr>
    </w:p>
    <w:p w14:paraId="7828F0C7" w14:textId="77777777" w:rsidR="003354E7" w:rsidRPr="003354E7" w:rsidRDefault="003354E7" w:rsidP="003354E7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</w:rPr>
      </w:pPr>
      <w:r w:rsidRPr="003354E7">
        <w:rPr>
          <w:rFonts w:ascii="Times New Roman" w:hAnsi="Times New Roman"/>
          <w:kern w:val="0"/>
          <w:sz w:val="28"/>
        </w:rPr>
        <w:lastRenderedPageBreak/>
        <w:t>ЛОГОПЕДИЧЕСКОЕ ЗАНЯТИЕ</w:t>
      </w:r>
    </w:p>
    <w:p w14:paraId="55A9F36F" w14:textId="77777777" w:rsidR="003354E7" w:rsidRPr="003354E7" w:rsidRDefault="003354E7" w:rsidP="003354E7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</w:rPr>
      </w:pPr>
      <w:r w:rsidRPr="003354E7">
        <w:rPr>
          <w:rFonts w:ascii="Times New Roman" w:hAnsi="Times New Roman"/>
          <w:kern w:val="0"/>
          <w:sz w:val="28"/>
        </w:rPr>
        <w:t>В ГРУППЕ КОМПЕНСИРУЮЩЕГО ВИДА ДЛЯ НЕГОВОРЯЩИХ ДЕТЕЙ С ОВЗ И ИНВАЛИДНОСТЬЮ</w:t>
      </w:r>
    </w:p>
    <w:p w14:paraId="73ECCDF3" w14:textId="77777777" w:rsidR="003354E7" w:rsidRPr="003354E7" w:rsidRDefault="003354E7" w:rsidP="003354E7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</w:rPr>
      </w:pPr>
      <w:r w:rsidRPr="003354E7">
        <w:rPr>
          <w:rFonts w:ascii="Times New Roman" w:hAnsi="Times New Roman"/>
          <w:kern w:val="0"/>
          <w:sz w:val="28"/>
        </w:rPr>
        <w:t>Цель: развитие артикуляционного аппарата</w:t>
      </w:r>
    </w:p>
    <w:p w14:paraId="5EA5E14E" w14:textId="77777777" w:rsidR="003354E7" w:rsidRPr="003354E7" w:rsidRDefault="003354E7" w:rsidP="003354E7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</w:rPr>
      </w:pPr>
      <w:r w:rsidRPr="003354E7">
        <w:rPr>
          <w:rFonts w:ascii="Times New Roman" w:hAnsi="Times New Roman"/>
          <w:kern w:val="0"/>
          <w:sz w:val="28"/>
        </w:rPr>
        <w:t>Здравствуйте, ребятки! Сегодня мы с вами будем играть в сказку! Главный герой сказки – наш язычок!</w:t>
      </w:r>
    </w:p>
    <w:p w14:paraId="1CC15B42" w14:textId="77777777" w:rsidR="003354E7" w:rsidRPr="003354E7" w:rsidRDefault="003354E7" w:rsidP="003354E7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</w:rPr>
      </w:pPr>
      <w:r w:rsidRPr="003354E7">
        <w:rPr>
          <w:rFonts w:ascii="Times New Roman" w:hAnsi="Times New Roman"/>
          <w:kern w:val="0"/>
          <w:sz w:val="28"/>
        </w:rPr>
        <w:t>Я раздам вам зеркальца, слушайте сказку внимательно и повторяйте все движения за мной! Договорились? «Да!» Отлично, итак, сказка!</w:t>
      </w:r>
    </w:p>
    <w:p w14:paraId="40D6B85C" w14:textId="77777777" w:rsidR="003354E7" w:rsidRPr="003354E7" w:rsidRDefault="003354E7" w:rsidP="003354E7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</w:rPr>
      </w:pPr>
    </w:p>
    <w:p w14:paraId="086B82E8" w14:textId="77777777" w:rsidR="003354E7" w:rsidRPr="003354E7" w:rsidRDefault="003354E7" w:rsidP="003354E7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</w:rPr>
      </w:pPr>
      <w:r w:rsidRPr="003354E7">
        <w:rPr>
          <w:rFonts w:ascii="Times New Roman" w:hAnsi="Times New Roman"/>
          <w:b/>
          <w:bCs/>
          <w:kern w:val="0"/>
          <w:sz w:val="28"/>
        </w:rPr>
        <w:t xml:space="preserve">АРТИКУЛЯЦИОННАЯ СКАЗКА </w:t>
      </w:r>
    </w:p>
    <w:p w14:paraId="1F89BDD3" w14:textId="77777777" w:rsidR="003354E7" w:rsidRPr="003354E7" w:rsidRDefault="003354E7" w:rsidP="003354E7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</w:rPr>
      </w:pPr>
      <w:r w:rsidRPr="003354E7">
        <w:rPr>
          <w:rFonts w:ascii="Times New Roman" w:hAnsi="Times New Roman"/>
          <w:b/>
          <w:bCs/>
          <w:kern w:val="0"/>
          <w:sz w:val="28"/>
        </w:rPr>
        <w:t>«КАК ЯЗЫЧОК ДРУГА НАШЁЛ!»</w:t>
      </w:r>
    </w:p>
    <w:p w14:paraId="0243FC55" w14:textId="77777777" w:rsidR="003354E7" w:rsidRPr="003354E7" w:rsidRDefault="003354E7" w:rsidP="003354E7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5"/>
        <w:gridCol w:w="4500"/>
      </w:tblGrid>
      <w:tr w:rsidR="003354E7" w:rsidRPr="003354E7" w14:paraId="4DFE2DDD" w14:textId="77777777" w:rsidTr="004375AA">
        <w:trPr>
          <w:tblCellSpacing w:w="15" w:type="dxa"/>
        </w:trPr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3F098" w14:textId="77777777" w:rsidR="003354E7" w:rsidRPr="003354E7" w:rsidRDefault="003354E7" w:rsidP="003354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kern w:val="0"/>
                <w:sz w:val="28"/>
              </w:rPr>
            </w:pPr>
            <w:r w:rsidRPr="003354E7">
              <w:rPr>
                <w:rFonts w:ascii="Times New Roman" w:hAnsi="Times New Roman"/>
                <w:b/>
                <w:bCs/>
                <w:kern w:val="0"/>
                <w:sz w:val="28"/>
              </w:rPr>
              <w:t>Жил-был язычок!</w:t>
            </w:r>
          </w:p>
          <w:p w14:paraId="34A1B50A" w14:textId="77777777" w:rsidR="003354E7" w:rsidRPr="003354E7" w:rsidRDefault="003354E7" w:rsidP="003354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kern w:val="0"/>
                <w:sz w:val="28"/>
              </w:rPr>
            </w:pPr>
          </w:p>
        </w:tc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B057C" w14:textId="77777777" w:rsidR="003354E7" w:rsidRPr="003354E7" w:rsidRDefault="003354E7" w:rsidP="003354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kern w:val="0"/>
                <w:sz w:val="28"/>
              </w:rPr>
            </w:pPr>
            <w:r w:rsidRPr="003354E7">
              <w:rPr>
                <w:rFonts w:ascii="Times New Roman" w:hAnsi="Times New Roman"/>
                <w:kern w:val="0"/>
                <w:sz w:val="28"/>
              </w:rPr>
              <w:t>Показать язычок</w:t>
            </w:r>
          </w:p>
        </w:tc>
      </w:tr>
      <w:tr w:rsidR="003354E7" w:rsidRPr="003354E7" w14:paraId="56069FE1" w14:textId="77777777" w:rsidTr="004375AA">
        <w:trPr>
          <w:tblCellSpacing w:w="15" w:type="dxa"/>
        </w:trPr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26847" w14:textId="77777777" w:rsidR="003354E7" w:rsidRPr="003354E7" w:rsidRDefault="003354E7" w:rsidP="003354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kern w:val="0"/>
                <w:sz w:val="28"/>
              </w:rPr>
            </w:pPr>
            <w:r w:rsidRPr="003354E7">
              <w:rPr>
                <w:rFonts w:ascii="Times New Roman" w:hAnsi="Times New Roman"/>
                <w:b/>
                <w:bCs/>
                <w:kern w:val="0"/>
                <w:sz w:val="28"/>
              </w:rPr>
              <w:t>Он был маленький и очень боялся выходить из домика!</w:t>
            </w:r>
          </w:p>
          <w:p w14:paraId="47D74256" w14:textId="77777777" w:rsidR="003354E7" w:rsidRPr="003354E7" w:rsidRDefault="003354E7" w:rsidP="003354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kern w:val="0"/>
                <w:sz w:val="28"/>
              </w:rPr>
            </w:pPr>
            <w:r w:rsidRPr="003354E7">
              <w:rPr>
                <w:rFonts w:ascii="Times New Roman" w:hAnsi="Times New Roman"/>
                <w:b/>
                <w:bCs/>
                <w:kern w:val="0"/>
                <w:sz w:val="28"/>
              </w:rPr>
              <w:t>Он просто выглядывал в окошко!</w:t>
            </w:r>
          </w:p>
        </w:tc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8AF37" w14:textId="77777777" w:rsidR="003354E7" w:rsidRPr="003354E7" w:rsidRDefault="003354E7" w:rsidP="003354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kern w:val="0"/>
                <w:sz w:val="28"/>
              </w:rPr>
            </w:pPr>
            <w:r w:rsidRPr="003354E7">
              <w:rPr>
                <w:rFonts w:ascii="Times New Roman" w:hAnsi="Times New Roman"/>
                <w:kern w:val="0"/>
                <w:sz w:val="28"/>
              </w:rPr>
              <w:t>Высовываем-засовываем кончик языка</w:t>
            </w:r>
          </w:p>
        </w:tc>
      </w:tr>
      <w:tr w:rsidR="003354E7" w:rsidRPr="003354E7" w14:paraId="36056E6C" w14:textId="77777777" w:rsidTr="004375AA">
        <w:trPr>
          <w:tblCellSpacing w:w="15" w:type="dxa"/>
        </w:trPr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05ED7" w14:textId="77777777" w:rsidR="003354E7" w:rsidRPr="003354E7" w:rsidRDefault="003354E7" w:rsidP="003354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kern w:val="0"/>
                <w:sz w:val="28"/>
              </w:rPr>
            </w:pPr>
            <w:r w:rsidRPr="003354E7">
              <w:rPr>
                <w:rFonts w:ascii="Times New Roman" w:hAnsi="Times New Roman"/>
                <w:b/>
                <w:bCs/>
                <w:kern w:val="0"/>
                <w:sz w:val="28"/>
              </w:rPr>
              <w:t>Утром он вставал, зевая.</w:t>
            </w:r>
          </w:p>
          <w:p w14:paraId="75B351B8" w14:textId="77777777" w:rsidR="003354E7" w:rsidRPr="003354E7" w:rsidRDefault="003354E7" w:rsidP="003354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kern w:val="0"/>
                <w:sz w:val="28"/>
              </w:rPr>
            </w:pPr>
          </w:p>
        </w:tc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2E418" w14:textId="77777777" w:rsidR="003354E7" w:rsidRPr="003354E7" w:rsidRDefault="003354E7" w:rsidP="003354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kern w:val="0"/>
                <w:sz w:val="28"/>
              </w:rPr>
            </w:pPr>
            <w:r w:rsidRPr="003354E7">
              <w:rPr>
                <w:rFonts w:ascii="Times New Roman" w:hAnsi="Times New Roman"/>
                <w:kern w:val="0"/>
                <w:sz w:val="28"/>
              </w:rPr>
              <w:t>Открываем-закрываем ротик!</w:t>
            </w:r>
          </w:p>
        </w:tc>
      </w:tr>
      <w:tr w:rsidR="003354E7" w:rsidRPr="003354E7" w14:paraId="24F252F4" w14:textId="77777777" w:rsidTr="004375AA">
        <w:trPr>
          <w:tblCellSpacing w:w="15" w:type="dxa"/>
        </w:trPr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9E8E6" w14:textId="77777777" w:rsidR="003354E7" w:rsidRPr="003354E7" w:rsidRDefault="003354E7" w:rsidP="003354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kern w:val="0"/>
                <w:sz w:val="28"/>
              </w:rPr>
            </w:pPr>
            <w:r w:rsidRPr="003354E7">
              <w:rPr>
                <w:rFonts w:ascii="Times New Roman" w:hAnsi="Times New Roman"/>
                <w:b/>
                <w:bCs/>
                <w:kern w:val="0"/>
                <w:sz w:val="28"/>
              </w:rPr>
              <w:t xml:space="preserve">Смотрел на себя в зеркало! </w:t>
            </w:r>
          </w:p>
          <w:p w14:paraId="3F1873DB" w14:textId="77777777" w:rsidR="003354E7" w:rsidRPr="003354E7" w:rsidRDefault="003354E7" w:rsidP="003354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kern w:val="0"/>
                <w:sz w:val="28"/>
              </w:rPr>
            </w:pPr>
          </w:p>
        </w:tc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16A28" w14:textId="77777777" w:rsidR="003354E7" w:rsidRPr="003354E7" w:rsidRDefault="003354E7" w:rsidP="003354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kern w:val="0"/>
                <w:sz w:val="28"/>
              </w:rPr>
            </w:pPr>
            <w:r w:rsidRPr="003354E7">
              <w:rPr>
                <w:rFonts w:ascii="Times New Roman" w:hAnsi="Times New Roman"/>
                <w:kern w:val="0"/>
                <w:sz w:val="28"/>
              </w:rPr>
              <w:t>Смотрим в зеркальце!</w:t>
            </w:r>
          </w:p>
        </w:tc>
      </w:tr>
      <w:tr w:rsidR="003354E7" w:rsidRPr="003354E7" w14:paraId="1FBEC578" w14:textId="77777777" w:rsidTr="004375AA">
        <w:trPr>
          <w:tblCellSpacing w:w="15" w:type="dxa"/>
        </w:trPr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52CFC" w14:textId="77777777" w:rsidR="003354E7" w:rsidRPr="003354E7" w:rsidRDefault="003354E7" w:rsidP="003354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kern w:val="0"/>
                <w:sz w:val="28"/>
              </w:rPr>
            </w:pPr>
            <w:r w:rsidRPr="003354E7">
              <w:rPr>
                <w:rFonts w:ascii="Times New Roman" w:hAnsi="Times New Roman"/>
                <w:b/>
                <w:bCs/>
                <w:kern w:val="0"/>
                <w:sz w:val="28"/>
              </w:rPr>
              <w:t>Чистил верхние зубки!</w:t>
            </w:r>
          </w:p>
          <w:p w14:paraId="677BB149" w14:textId="77777777" w:rsidR="003354E7" w:rsidRPr="003354E7" w:rsidRDefault="003354E7" w:rsidP="003354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kern w:val="0"/>
                <w:sz w:val="28"/>
              </w:rPr>
            </w:pPr>
          </w:p>
        </w:tc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D3389" w14:textId="77777777" w:rsidR="003354E7" w:rsidRPr="003354E7" w:rsidRDefault="003354E7" w:rsidP="003354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kern w:val="0"/>
                <w:sz w:val="28"/>
              </w:rPr>
            </w:pPr>
            <w:r w:rsidRPr="003354E7">
              <w:rPr>
                <w:rFonts w:ascii="Times New Roman" w:hAnsi="Times New Roman"/>
                <w:kern w:val="0"/>
                <w:sz w:val="28"/>
              </w:rPr>
              <w:t>Упражнение «Чистим зубки»</w:t>
            </w:r>
          </w:p>
        </w:tc>
      </w:tr>
      <w:tr w:rsidR="003354E7" w:rsidRPr="003354E7" w14:paraId="379C6A00" w14:textId="77777777" w:rsidTr="004375AA">
        <w:trPr>
          <w:tblCellSpacing w:w="15" w:type="dxa"/>
        </w:trPr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A56FF" w14:textId="77777777" w:rsidR="003354E7" w:rsidRPr="003354E7" w:rsidRDefault="003354E7" w:rsidP="003354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kern w:val="0"/>
                <w:sz w:val="28"/>
              </w:rPr>
            </w:pPr>
            <w:r w:rsidRPr="003354E7">
              <w:rPr>
                <w:rFonts w:ascii="Times New Roman" w:hAnsi="Times New Roman"/>
                <w:b/>
                <w:bCs/>
                <w:kern w:val="0"/>
                <w:sz w:val="28"/>
              </w:rPr>
              <w:t>Чистил нижние зубки!</w:t>
            </w:r>
          </w:p>
          <w:p w14:paraId="45D85CA3" w14:textId="77777777" w:rsidR="003354E7" w:rsidRPr="003354E7" w:rsidRDefault="003354E7" w:rsidP="003354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kern w:val="0"/>
                <w:sz w:val="28"/>
              </w:rPr>
            </w:pPr>
          </w:p>
        </w:tc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6B78D" w14:textId="77777777" w:rsidR="003354E7" w:rsidRPr="003354E7" w:rsidRDefault="003354E7" w:rsidP="003354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kern w:val="0"/>
                <w:sz w:val="28"/>
              </w:rPr>
            </w:pPr>
            <w:r w:rsidRPr="003354E7">
              <w:rPr>
                <w:rFonts w:ascii="Times New Roman" w:hAnsi="Times New Roman"/>
                <w:kern w:val="0"/>
                <w:sz w:val="28"/>
              </w:rPr>
              <w:t>Упражнение «Чистим зубки»</w:t>
            </w:r>
          </w:p>
        </w:tc>
      </w:tr>
      <w:tr w:rsidR="003354E7" w:rsidRPr="003354E7" w14:paraId="24A99945" w14:textId="77777777" w:rsidTr="004375AA">
        <w:trPr>
          <w:tblCellSpacing w:w="15" w:type="dxa"/>
        </w:trPr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B4A4F" w14:textId="77777777" w:rsidR="003354E7" w:rsidRPr="003354E7" w:rsidRDefault="003354E7" w:rsidP="003354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kern w:val="0"/>
                <w:sz w:val="28"/>
              </w:rPr>
            </w:pPr>
            <w:r w:rsidRPr="003354E7">
              <w:rPr>
                <w:rFonts w:ascii="Times New Roman" w:hAnsi="Times New Roman"/>
                <w:b/>
                <w:bCs/>
                <w:kern w:val="0"/>
                <w:sz w:val="28"/>
              </w:rPr>
              <w:t>И улыбался белоснежной улыбкой!</w:t>
            </w:r>
          </w:p>
        </w:tc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E770B" w14:textId="77777777" w:rsidR="003354E7" w:rsidRPr="003354E7" w:rsidRDefault="003354E7" w:rsidP="003354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kern w:val="0"/>
                <w:sz w:val="28"/>
              </w:rPr>
            </w:pPr>
            <w:r w:rsidRPr="003354E7">
              <w:rPr>
                <w:rFonts w:ascii="Times New Roman" w:hAnsi="Times New Roman"/>
                <w:kern w:val="0"/>
                <w:sz w:val="28"/>
              </w:rPr>
              <w:t>Улыбнулись, показав зубки</w:t>
            </w:r>
          </w:p>
        </w:tc>
      </w:tr>
      <w:tr w:rsidR="003354E7" w:rsidRPr="003354E7" w14:paraId="15590C1A" w14:textId="77777777" w:rsidTr="004375AA">
        <w:trPr>
          <w:tblCellSpacing w:w="15" w:type="dxa"/>
        </w:trPr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9AF5B" w14:textId="77777777" w:rsidR="003354E7" w:rsidRPr="003354E7" w:rsidRDefault="003354E7" w:rsidP="003354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kern w:val="0"/>
                <w:sz w:val="28"/>
              </w:rPr>
            </w:pPr>
            <w:r w:rsidRPr="003354E7">
              <w:rPr>
                <w:rFonts w:ascii="Times New Roman" w:hAnsi="Times New Roman"/>
                <w:b/>
                <w:bCs/>
                <w:kern w:val="0"/>
                <w:sz w:val="28"/>
              </w:rPr>
              <w:t>Пил на завтрак чай из чашечки!</w:t>
            </w:r>
          </w:p>
          <w:p w14:paraId="0678EDE2" w14:textId="77777777" w:rsidR="003354E7" w:rsidRPr="003354E7" w:rsidRDefault="003354E7" w:rsidP="003354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kern w:val="0"/>
                <w:sz w:val="28"/>
              </w:rPr>
            </w:pPr>
          </w:p>
        </w:tc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AB6F0" w14:textId="77777777" w:rsidR="003354E7" w:rsidRPr="003354E7" w:rsidRDefault="003354E7" w:rsidP="003354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kern w:val="0"/>
                <w:sz w:val="28"/>
              </w:rPr>
            </w:pPr>
            <w:r w:rsidRPr="003354E7">
              <w:rPr>
                <w:rFonts w:ascii="Times New Roman" w:hAnsi="Times New Roman"/>
                <w:kern w:val="0"/>
                <w:sz w:val="28"/>
              </w:rPr>
              <w:t>Упражнение «Чашечка»</w:t>
            </w:r>
          </w:p>
        </w:tc>
      </w:tr>
      <w:tr w:rsidR="003354E7" w:rsidRPr="003354E7" w14:paraId="6E41AF95" w14:textId="77777777" w:rsidTr="004375AA">
        <w:trPr>
          <w:tblCellSpacing w:w="15" w:type="dxa"/>
        </w:trPr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1FF0A" w14:textId="77777777" w:rsidR="003354E7" w:rsidRPr="003354E7" w:rsidRDefault="003354E7" w:rsidP="003354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kern w:val="0"/>
                <w:sz w:val="28"/>
              </w:rPr>
            </w:pPr>
            <w:r w:rsidRPr="003354E7">
              <w:rPr>
                <w:rFonts w:ascii="Times New Roman" w:hAnsi="Times New Roman"/>
                <w:b/>
                <w:bCs/>
                <w:kern w:val="0"/>
                <w:sz w:val="28"/>
              </w:rPr>
              <w:t>И кушал вкусное варенье!</w:t>
            </w:r>
          </w:p>
          <w:p w14:paraId="5D11E1F2" w14:textId="77777777" w:rsidR="003354E7" w:rsidRPr="003354E7" w:rsidRDefault="003354E7" w:rsidP="003354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kern w:val="0"/>
                <w:sz w:val="28"/>
              </w:rPr>
            </w:pPr>
          </w:p>
        </w:tc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5ED6A" w14:textId="77777777" w:rsidR="003354E7" w:rsidRPr="003354E7" w:rsidRDefault="003354E7" w:rsidP="003354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kern w:val="0"/>
                <w:sz w:val="28"/>
              </w:rPr>
            </w:pPr>
            <w:r w:rsidRPr="003354E7">
              <w:rPr>
                <w:rFonts w:ascii="Times New Roman" w:hAnsi="Times New Roman"/>
                <w:kern w:val="0"/>
                <w:sz w:val="28"/>
              </w:rPr>
              <w:t>Облизываем верхнюю, нижнюю губки</w:t>
            </w:r>
          </w:p>
        </w:tc>
      </w:tr>
      <w:tr w:rsidR="003354E7" w:rsidRPr="003354E7" w14:paraId="7246C7E2" w14:textId="77777777" w:rsidTr="004375AA">
        <w:trPr>
          <w:tblCellSpacing w:w="15" w:type="dxa"/>
        </w:trPr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9CA2F" w14:textId="77777777" w:rsidR="003354E7" w:rsidRPr="003354E7" w:rsidRDefault="003354E7" w:rsidP="003354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kern w:val="0"/>
                <w:sz w:val="28"/>
              </w:rPr>
            </w:pPr>
            <w:r w:rsidRPr="003354E7">
              <w:rPr>
                <w:rFonts w:ascii="Times New Roman" w:hAnsi="Times New Roman"/>
                <w:b/>
                <w:bCs/>
                <w:kern w:val="0"/>
                <w:sz w:val="28"/>
              </w:rPr>
              <w:t>Но ему было скучно всё время сидеть в закрытом домике!</w:t>
            </w:r>
          </w:p>
        </w:tc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E4C02" w14:textId="77777777" w:rsidR="003354E7" w:rsidRPr="003354E7" w:rsidRDefault="003354E7" w:rsidP="003354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kern w:val="0"/>
                <w:sz w:val="28"/>
              </w:rPr>
            </w:pPr>
            <w:r w:rsidRPr="003354E7">
              <w:rPr>
                <w:rFonts w:ascii="Times New Roman" w:hAnsi="Times New Roman"/>
                <w:kern w:val="0"/>
                <w:sz w:val="28"/>
              </w:rPr>
              <w:t>Упражнение «Заборчик»</w:t>
            </w:r>
          </w:p>
        </w:tc>
      </w:tr>
      <w:tr w:rsidR="003354E7" w:rsidRPr="003354E7" w14:paraId="5BE3A32A" w14:textId="77777777" w:rsidTr="004375AA">
        <w:trPr>
          <w:tblCellSpacing w:w="15" w:type="dxa"/>
        </w:trPr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F1D2B" w14:textId="77777777" w:rsidR="003354E7" w:rsidRPr="003354E7" w:rsidRDefault="003354E7" w:rsidP="003354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kern w:val="0"/>
                <w:sz w:val="28"/>
              </w:rPr>
            </w:pPr>
            <w:r w:rsidRPr="003354E7">
              <w:rPr>
                <w:rFonts w:ascii="Times New Roman" w:hAnsi="Times New Roman"/>
                <w:b/>
                <w:bCs/>
                <w:kern w:val="0"/>
                <w:sz w:val="28"/>
              </w:rPr>
              <w:t>Шло время!</w:t>
            </w:r>
          </w:p>
          <w:p w14:paraId="61BEBC08" w14:textId="77777777" w:rsidR="003354E7" w:rsidRPr="003354E7" w:rsidRDefault="003354E7" w:rsidP="003354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kern w:val="0"/>
                <w:sz w:val="28"/>
              </w:rPr>
            </w:pPr>
          </w:p>
        </w:tc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06EB2" w14:textId="77777777" w:rsidR="003354E7" w:rsidRPr="003354E7" w:rsidRDefault="003354E7" w:rsidP="003354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kern w:val="0"/>
                <w:sz w:val="28"/>
              </w:rPr>
            </w:pPr>
            <w:r w:rsidRPr="003354E7">
              <w:rPr>
                <w:rFonts w:ascii="Times New Roman" w:hAnsi="Times New Roman"/>
                <w:kern w:val="0"/>
                <w:sz w:val="28"/>
              </w:rPr>
              <w:t>Упражнение «Лошадка»</w:t>
            </w:r>
          </w:p>
        </w:tc>
      </w:tr>
      <w:tr w:rsidR="003354E7" w:rsidRPr="003354E7" w14:paraId="194E84A4" w14:textId="77777777" w:rsidTr="004375AA">
        <w:trPr>
          <w:tblCellSpacing w:w="15" w:type="dxa"/>
        </w:trPr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76FE1" w14:textId="77777777" w:rsidR="003354E7" w:rsidRPr="003354E7" w:rsidRDefault="003354E7" w:rsidP="003354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kern w:val="0"/>
                <w:sz w:val="28"/>
              </w:rPr>
            </w:pPr>
            <w:r w:rsidRPr="003354E7">
              <w:rPr>
                <w:rFonts w:ascii="Times New Roman" w:hAnsi="Times New Roman"/>
                <w:b/>
                <w:bCs/>
                <w:kern w:val="0"/>
                <w:sz w:val="28"/>
              </w:rPr>
              <w:t>Язычок вырос и осмелился наконец-то выйти из дома на крыльцо!</w:t>
            </w:r>
          </w:p>
        </w:tc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BDA9D" w14:textId="77777777" w:rsidR="003354E7" w:rsidRPr="003354E7" w:rsidRDefault="003354E7" w:rsidP="003354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kern w:val="0"/>
                <w:sz w:val="28"/>
              </w:rPr>
            </w:pPr>
            <w:r w:rsidRPr="003354E7">
              <w:rPr>
                <w:rFonts w:ascii="Times New Roman" w:hAnsi="Times New Roman"/>
                <w:kern w:val="0"/>
                <w:sz w:val="28"/>
              </w:rPr>
              <w:t>Положили широкий язык на нижнюю губу</w:t>
            </w:r>
          </w:p>
        </w:tc>
      </w:tr>
      <w:tr w:rsidR="003354E7" w:rsidRPr="003354E7" w14:paraId="47355F56" w14:textId="77777777" w:rsidTr="004375AA">
        <w:trPr>
          <w:tblCellSpacing w:w="15" w:type="dxa"/>
        </w:trPr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3459E" w14:textId="77777777" w:rsidR="003354E7" w:rsidRPr="003354E7" w:rsidRDefault="003354E7" w:rsidP="003354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kern w:val="0"/>
                <w:sz w:val="28"/>
              </w:rPr>
            </w:pPr>
            <w:r w:rsidRPr="003354E7">
              <w:rPr>
                <w:rFonts w:ascii="Times New Roman" w:hAnsi="Times New Roman"/>
                <w:b/>
                <w:bCs/>
                <w:kern w:val="0"/>
                <w:sz w:val="28"/>
              </w:rPr>
              <w:t>Посмотрел он вверх на солнце!</w:t>
            </w:r>
          </w:p>
          <w:p w14:paraId="53D2A786" w14:textId="77777777" w:rsidR="003354E7" w:rsidRPr="003354E7" w:rsidRDefault="003354E7" w:rsidP="003354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kern w:val="0"/>
                <w:sz w:val="28"/>
              </w:rPr>
            </w:pPr>
          </w:p>
        </w:tc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19386" w14:textId="77777777" w:rsidR="003354E7" w:rsidRPr="003354E7" w:rsidRDefault="003354E7" w:rsidP="003354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kern w:val="0"/>
                <w:sz w:val="28"/>
              </w:rPr>
            </w:pPr>
            <w:r w:rsidRPr="003354E7">
              <w:rPr>
                <w:rFonts w:ascii="Times New Roman" w:hAnsi="Times New Roman"/>
                <w:kern w:val="0"/>
                <w:sz w:val="28"/>
              </w:rPr>
              <w:t>Упражнение «Качели»</w:t>
            </w:r>
          </w:p>
        </w:tc>
      </w:tr>
      <w:tr w:rsidR="003354E7" w:rsidRPr="003354E7" w14:paraId="07B5D8B2" w14:textId="77777777" w:rsidTr="004375AA">
        <w:trPr>
          <w:tblCellSpacing w:w="15" w:type="dxa"/>
        </w:trPr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7300B" w14:textId="77777777" w:rsidR="003354E7" w:rsidRPr="003354E7" w:rsidRDefault="003354E7" w:rsidP="003354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kern w:val="0"/>
                <w:sz w:val="28"/>
              </w:rPr>
            </w:pPr>
            <w:r w:rsidRPr="003354E7">
              <w:rPr>
                <w:rFonts w:ascii="Times New Roman" w:hAnsi="Times New Roman"/>
                <w:b/>
                <w:bCs/>
                <w:kern w:val="0"/>
                <w:sz w:val="28"/>
              </w:rPr>
              <w:t>Посмотрел вниз на траву зелёную!</w:t>
            </w:r>
          </w:p>
          <w:p w14:paraId="741B12F9" w14:textId="77777777" w:rsidR="003354E7" w:rsidRPr="003354E7" w:rsidRDefault="003354E7" w:rsidP="003354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kern w:val="0"/>
                <w:sz w:val="28"/>
              </w:rPr>
            </w:pPr>
          </w:p>
        </w:tc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3D9C2" w14:textId="77777777" w:rsidR="003354E7" w:rsidRPr="003354E7" w:rsidRDefault="003354E7" w:rsidP="003354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kern w:val="0"/>
                <w:sz w:val="28"/>
              </w:rPr>
            </w:pPr>
            <w:r w:rsidRPr="003354E7">
              <w:rPr>
                <w:rFonts w:ascii="Times New Roman" w:hAnsi="Times New Roman"/>
                <w:kern w:val="0"/>
                <w:sz w:val="28"/>
              </w:rPr>
              <w:t>Упражнение «Качели»</w:t>
            </w:r>
          </w:p>
        </w:tc>
      </w:tr>
      <w:tr w:rsidR="003354E7" w:rsidRPr="003354E7" w14:paraId="0B2533F5" w14:textId="77777777" w:rsidTr="004375AA">
        <w:trPr>
          <w:tblCellSpacing w:w="15" w:type="dxa"/>
        </w:trPr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6E9BF" w14:textId="77777777" w:rsidR="003354E7" w:rsidRPr="003354E7" w:rsidRDefault="003354E7" w:rsidP="003354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kern w:val="0"/>
                <w:sz w:val="28"/>
              </w:rPr>
            </w:pPr>
            <w:r w:rsidRPr="003354E7">
              <w:rPr>
                <w:rFonts w:ascii="Times New Roman" w:hAnsi="Times New Roman"/>
                <w:b/>
                <w:bCs/>
                <w:kern w:val="0"/>
                <w:sz w:val="28"/>
              </w:rPr>
              <w:t>Тихонько дул тёплый ветерок!</w:t>
            </w:r>
          </w:p>
          <w:p w14:paraId="4982305C" w14:textId="77777777" w:rsidR="003354E7" w:rsidRPr="003354E7" w:rsidRDefault="003354E7" w:rsidP="003354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kern w:val="0"/>
                <w:sz w:val="28"/>
              </w:rPr>
            </w:pPr>
          </w:p>
        </w:tc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60973" w14:textId="77777777" w:rsidR="003354E7" w:rsidRPr="003354E7" w:rsidRDefault="003354E7" w:rsidP="003354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kern w:val="0"/>
                <w:sz w:val="28"/>
              </w:rPr>
            </w:pPr>
            <w:r w:rsidRPr="003354E7">
              <w:rPr>
                <w:rFonts w:ascii="Times New Roman" w:hAnsi="Times New Roman"/>
                <w:kern w:val="0"/>
                <w:sz w:val="28"/>
              </w:rPr>
              <w:t>Упражнение «Шарик»</w:t>
            </w:r>
          </w:p>
        </w:tc>
      </w:tr>
      <w:tr w:rsidR="003354E7" w:rsidRPr="003354E7" w14:paraId="2F1BC80F" w14:textId="77777777" w:rsidTr="004375AA">
        <w:trPr>
          <w:tblCellSpacing w:w="15" w:type="dxa"/>
        </w:trPr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6F3CE" w14:textId="77777777" w:rsidR="003354E7" w:rsidRPr="003354E7" w:rsidRDefault="003354E7" w:rsidP="003354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kern w:val="0"/>
                <w:sz w:val="28"/>
              </w:rPr>
            </w:pPr>
            <w:r w:rsidRPr="003354E7">
              <w:rPr>
                <w:rFonts w:ascii="Times New Roman" w:hAnsi="Times New Roman"/>
                <w:b/>
                <w:bCs/>
                <w:kern w:val="0"/>
                <w:sz w:val="28"/>
              </w:rPr>
              <w:t xml:space="preserve">И язычок решил покачаться на </w:t>
            </w:r>
            <w:proofErr w:type="spellStart"/>
            <w:r w:rsidRPr="003354E7">
              <w:rPr>
                <w:rFonts w:ascii="Times New Roman" w:hAnsi="Times New Roman"/>
                <w:b/>
                <w:bCs/>
                <w:kern w:val="0"/>
                <w:sz w:val="28"/>
              </w:rPr>
              <w:t>качельке</w:t>
            </w:r>
            <w:proofErr w:type="spellEnd"/>
            <w:r w:rsidRPr="003354E7">
              <w:rPr>
                <w:rFonts w:ascii="Times New Roman" w:hAnsi="Times New Roman"/>
                <w:b/>
                <w:bCs/>
                <w:kern w:val="0"/>
                <w:sz w:val="28"/>
              </w:rPr>
              <w:t>!</w:t>
            </w:r>
          </w:p>
        </w:tc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3E959" w14:textId="77777777" w:rsidR="003354E7" w:rsidRPr="003354E7" w:rsidRDefault="003354E7" w:rsidP="003354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kern w:val="0"/>
                <w:sz w:val="28"/>
              </w:rPr>
            </w:pPr>
            <w:r w:rsidRPr="003354E7">
              <w:rPr>
                <w:rFonts w:ascii="Times New Roman" w:hAnsi="Times New Roman"/>
                <w:kern w:val="0"/>
                <w:sz w:val="28"/>
              </w:rPr>
              <w:t>Упражнение «Качели»</w:t>
            </w:r>
          </w:p>
        </w:tc>
      </w:tr>
      <w:tr w:rsidR="003354E7" w:rsidRPr="003354E7" w14:paraId="1C5ED20C" w14:textId="77777777" w:rsidTr="004375AA">
        <w:trPr>
          <w:tblCellSpacing w:w="15" w:type="dxa"/>
        </w:trPr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6C14A" w14:textId="77777777" w:rsidR="003354E7" w:rsidRPr="003354E7" w:rsidRDefault="003354E7" w:rsidP="003354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kern w:val="0"/>
                <w:sz w:val="28"/>
              </w:rPr>
            </w:pPr>
            <w:r w:rsidRPr="003354E7">
              <w:rPr>
                <w:rFonts w:ascii="Times New Roman" w:hAnsi="Times New Roman"/>
                <w:b/>
                <w:bCs/>
                <w:kern w:val="0"/>
                <w:sz w:val="28"/>
              </w:rPr>
              <w:lastRenderedPageBreak/>
              <w:t>Потом он поиграл на дудочке!</w:t>
            </w:r>
          </w:p>
          <w:p w14:paraId="64C2058D" w14:textId="77777777" w:rsidR="003354E7" w:rsidRPr="003354E7" w:rsidRDefault="003354E7" w:rsidP="003354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kern w:val="0"/>
                <w:sz w:val="28"/>
              </w:rPr>
            </w:pPr>
          </w:p>
        </w:tc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BF1FB" w14:textId="77777777" w:rsidR="003354E7" w:rsidRPr="003354E7" w:rsidRDefault="003354E7" w:rsidP="003354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kern w:val="0"/>
                <w:sz w:val="28"/>
              </w:rPr>
            </w:pPr>
            <w:r w:rsidRPr="003354E7">
              <w:rPr>
                <w:rFonts w:ascii="Times New Roman" w:hAnsi="Times New Roman"/>
                <w:kern w:val="0"/>
                <w:sz w:val="28"/>
              </w:rPr>
              <w:t>Упражнение «Дудочка»</w:t>
            </w:r>
          </w:p>
        </w:tc>
      </w:tr>
      <w:tr w:rsidR="003354E7" w:rsidRPr="003354E7" w14:paraId="23BC80D9" w14:textId="77777777" w:rsidTr="004375AA">
        <w:trPr>
          <w:tblCellSpacing w:w="15" w:type="dxa"/>
        </w:trPr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CE21C" w14:textId="77777777" w:rsidR="003354E7" w:rsidRPr="003354E7" w:rsidRDefault="003354E7" w:rsidP="003354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kern w:val="0"/>
                <w:sz w:val="28"/>
              </w:rPr>
            </w:pPr>
            <w:r w:rsidRPr="003354E7">
              <w:rPr>
                <w:rFonts w:ascii="Times New Roman" w:hAnsi="Times New Roman"/>
                <w:b/>
                <w:bCs/>
                <w:kern w:val="0"/>
                <w:sz w:val="28"/>
              </w:rPr>
              <w:t>Его услышала кошечка и подошла к нему!</w:t>
            </w:r>
          </w:p>
        </w:tc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B5585" w14:textId="77777777" w:rsidR="003354E7" w:rsidRPr="003354E7" w:rsidRDefault="003354E7" w:rsidP="003354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kern w:val="0"/>
                <w:sz w:val="28"/>
              </w:rPr>
            </w:pPr>
            <w:r w:rsidRPr="003354E7">
              <w:rPr>
                <w:rFonts w:ascii="Times New Roman" w:hAnsi="Times New Roman"/>
                <w:kern w:val="0"/>
                <w:sz w:val="28"/>
              </w:rPr>
              <w:t>Упражнение «Кошечка»</w:t>
            </w:r>
          </w:p>
        </w:tc>
      </w:tr>
      <w:tr w:rsidR="003354E7" w:rsidRPr="003354E7" w14:paraId="4064E3D6" w14:textId="77777777" w:rsidTr="004375AA">
        <w:trPr>
          <w:tblCellSpacing w:w="15" w:type="dxa"/>
        </w:trPr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7BAC9" w14:textId="77777777" w:rsidR="003354E7" w:rsidRPr="003354E7" w:rsidRDefault="003354E7" w:rsidP="003354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kern w:val="0"/>
                <w:sz w:val="28"/>
              </w:rPr>
            </w:pPr>
            <w:r w:rsidRPr="003354E7">
              <w:rPr>
                <w:rFonts w:ascii="Times New Roman" w:hAnsi="Times New Roman"/>
                <w:b/>
                <w:bCs/>
                <w:kern w:val="0"/>
                <w:sz w:val="28"/>
              </w:rPr>
              <w:t>Вместе они стали играть в мячик!</w:t>
            </w:r>
          </w:p>
          <w:p w14:paraId="6AB55C1A" w14:textId="77777777" w:rsidR="003354E7" w:rsidRPr="003354E7" w:rsidRDefault="003354E7" w:rsidP="003354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kern w:val="0"/>
                <w:sz w:val="28"/>
              </w:rPr>
            </w:pPr>
          </w:p>
        </w:tc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B3C4B" w14:textId="77777777" w:rsidR="003354E7" w:rsidRPr="003354E7" w:rsidRDefault="003354E7" w:rsidP="003354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kern w:val="0"/>
                <w:sz w:val="28"/>
              </w:rPr>
            </w:pPr>
            <w:r w:rsidRPr="003354E7">
              <w:rPr>
                <w:rFonts w:ascii="Times New Roman" w:hAnsi="Times New Roman"/>
                <w:kern w:val="0"/>
                <w:sz w:val="28"/>
              </w:rPr>
              <w:t>Упражнение «Мяч»</w:t>
            </w:r>
          </w:p>
        </w:tc>
      </w:tr>
      <w:tr w:rsidR="003354E7" w:rsidRPr="003354E7" w14:paraId="3DABFD22" w14:textId="77777777" w:rsidTr="004375AA">
        <w:trPr>
          <w:tblCellSpacing w:w="15" w:type="dxa"/>
        </w:trPr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5535E" w14:textId="77777777" w:rsidR="003354E7" w:rsidRPr="003354E7" w:rsidRDefault="003354E7" w:rsidP="003354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kern w:val="0"/>
                <w:sz w:val="28"/>
              </w:rPr>
            </w:pPr>
            <w:r w:rsidRPr="003354E7">
              <w:rPr>
                <w:rFonts w:ascii="Times New Roman" w:hAnsi="Times New Roman"/>
                <w:b/>
                <w:bCs/>
                <w:kern w:val="0"/>
                <w:sz w:val="28"/>
              </w:rPr>
              <w:t xml:space="preserve">Так язычок встретил настоящего друга! </w:t>
            </w:r>
          </w:p>
        </w:tc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C3A0F" w14:textId="77777777" w:rsidR="003354E7" w:rsidRPr="003354E7" w:rsidRDefault="003354E7" w:rsidP="003354E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kern w:val="0"/>
                <w:sz w:val="28"/>
              </w:rPr>
            </w:pPr>
            <w:r w:rsidRPr="003354E7">
              <w:rPr>
                <w:rFonts w:ascii="Times New Roman" w:hAnsi="Times New Roman"/>
                <w:kern w:val="0"/>
                <w:sz w:val="28"/>
              </w:rPr>
              <w:t>Улыбнуться, показав зубки!</w:t>
            </w:r>
          </w:p>
        </w:tc>
      </w:tr>
    </w:tbl>
    <w:p w14:paraId="0A1AD739" w14:textId="77777777" w:rsidR="003354E7" w:rsidRPr="003354E7" w:rsidRDefault="003354E7" w:rsidP="003354E7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</w:rPr>
      </w:pPr>
    </w:p>
    <w:p w14:paraId="42BF5F54" w14:textId="77777777" w:rsidR="003354E7" w:rsidRPr="003354E7" w:rsidRDefault="003354E7" w:rsidP="003354E7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</w:rPr>
      </w:pPr>
      <w:r w:rsidRPr="003354E7">
        <w:rPr>
          <w:rFonts w:ascii="Times New Roman" w:hAnsi="Times New Roman"/>
          <w:kern w:val="0"/>
          <w:sz w:val="28"/>
        </w:rPr>
        <w:t>Ребятки, вам понравилась сказка! «Да!» Вы большие молодцы, все старались, будем ещё отправлять язычки наши в другие сказки? «Да!» Отлично, тогда до новых встреч, до новых сказок!</w:t>
      </w:r>
    </w:p>
    <w:p w14:paraId="42B8E724" w14:textId="77777777" w:rsidR="003354E7" w:rsidRPr="003354E7" w:rsidRDefault="003354E7" w:rsidP="003354E7">
      <w:pPr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</w:rPr>
      </w:pPr>
    </w:p>
    <w:p w14:paraId="10DDA257" w14:textId="77777777" w:rsidR="003354E7" w:rsidRDefault="003354E7">
      <w:pPr>
        <w:shd w:val="clear" w:color="auto" w:fill="FFFFFF"/>
        <w:spacing w:after="240" w:line="330" w:lineRule="atLeast"/>
        <w:jc w:val="center"/>
        <w:rPr>
          <w:rFonts w:ascii="Times New Roman" w:eastAsia="Times New Roman" w:hAnsi="Times New Roman"/>
          <w:color w:val="151515"/>
          <w:kern w:val="0"/>
          <w:sz w:val="24"/>
          <w:szCs w:val="24"/>
          <w:lang w:eastAsia="ru-RU"/>
        </w:rPr>
      </w:pPr>
    </w:p>
    <w:p w14:paraId="0F7338B3" w14:textId="77777777" w:rsidR="003354E7" w:rsidRDefault="00000000">
      <w:r>
        <w:rPr>
          <w:noProof/>
        </w:rPr>
        <w:lastRenderedPageBreak/>
        <w:drawing>
          <wp:inline distT="0" distB="0" distL="0" distR="0" wp14:anchorId="678967BB" wp14:editId="1D5D5DCF">
            <wp:extent cx="5940425" cy="4456430"/>
            <wp:effectExtent l="0" t="0" r="3175" b="1270"/>
            <wp:docPr id="131006788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067888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1E47EC1" wp14:editId="55DF8090">
            <wp:extent cx="5940425" cy="4653915"/>
            <wp:effectExtent l="0" t="0" r="3175" b="0"/>
            <wp:docPr id="44516137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161371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65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E4211" w14:textId="780C6B09" w:rsidR="000B6EB7" w:rsidRDefault="00000000">
      <w:r>
        <w:rPr>
          <w:noProof/>
        </w:rPr>
        <w:lastRenderedPageBreak/>
        <w:drawing>
          <wp:inline distT="0" distB="0" distL="0" distR="0" wp14:anchorId="7A53F4F7" wp14:editId="01E9B413">
            <wp:extent cx="5940425" cy="4403090"/>
            <wp:effectExtent l="0" t="0" r="3175" b="0"/>
            <wp:docPr id="754223240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22324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0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DADF89E" wp14:editId="1627BCB1">
            <wp:extent cx="5940425" cy="4168775"/>
            <wp:effectExtent l="0" t="0" r="3175" b="3175"/>
            <wp:docPr id="93362548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62548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6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D7E7D17" wp14:editId="489183F7">
            <wp:extent cx="5940425" cy="4387215"/>
            <wp:effectExtent l="0" t="0" r="3175" b="0"/>
            <wp:docPr id="100041295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12957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38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18085CE" wp14:editId="0A99F8F8">
            <wp:extent cx="5940425" cy="4611370"/>
            <wp:effectExtent l="0" t="0" r="3175" b="0"/>
            <wp:docPr id="108407642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076427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61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FF1005C" wp14:editId="6BA7A116">
            <wp:extent cx="5940425" cy="4365625"/>
            <wp:effectExtent l="0" t="0" r="3175" b="0"/>
            <wp:docPr id="199745178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451787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36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8DBB6C4" wp14:editId="3FFF34BA">
            <wp:extent cx="5940425" cy="4160520"/>
            <wp:effectExtent l="0" t="0" r="3175" b="0"/>
            <wp:docPr id="8504872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487213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6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B6EB7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D4B52" w14:textId="77777777" w:rsidR="006C6574" w:rsidRDefault="006C6574">
      <w:pPr>
        <w:spacing w:line="240" w:lineRule="auto"/>
      </w:pPr>
      <w:r>
        <w:separator/>
      </w:r>
    </w:p>
  </w:endnote>
  <w:endnote w:type="continuationSeparator" w:id="0">
    <w:p w14:paraId="081E7EE7" w14:textId="77777777" w:rsidR="006C6574" w:rsidRDefault="006C65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Raleway">
    <w:altName w:val="Segoe Print"/>
    <w:charset w:val="CC"/>
    <w:family w:val="auto"/>
    <w:pitch w:val="variable"/>
    <w:sig w:usb0="A00002FF" w:usb1="5000205B" w:usb2="00000000" w:usb3="00000000" w:csb0="0000019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8CCC4" w14:textId="77777777" w:rsidR="006C6574" w:rsidRDefault="006C6574">
      <w:pPr>
        <w:spacing w:after="0"/>
      </w:pPr>
      <w:r>
        <w:separator/>
      </w:r>
    </w:p>
  </w:footnote>
  <w:footnote w:type="continuationSeparator" w:id="0">
    <w:p w14:paraId="2FEA34AA" w14:textId="77777777" w:rsidR="006C6574" w:rsidRDefault="006C657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B94"/>
    <w:rsid w:val="00042E5E"/>
    <w:rsid w:val="000A38B2"/>
    <w:rsid w:val="000B2B94"/>
    <w:rsid w:val="000B6EB7"/>
    <w:rsid w:val="003354E7"/>
    <w:rsid w:val="004C2CB5"/>
    <w:rsid w:val="005B6BBA"/>
    <w:rsid w:val="00643110"/>
    <w:rsid w:val="006C6574"/>
    <w:rsid w:val="00C92141"/>
    <w:rsid w:val="00E26B4B"/>
    <w:rsid w:val="28D3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0861D"/>
  <w15:docId w15:val="{D53B282A-09EE-49DE-BE08-7184341CF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6" w:lineRule="auto"/>
    </w:pPr>
    <w:rPr>
      <w:rFonts w:ascii="Calibri" w:eastAsia="Calibri" w:hAnsi="Calibri" w:cs="Times New Roman"/>
      <w:kern w:val="2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62626" w:themeColor="text1" w:themeTint="D9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6">
    <w:name w:val="Subtitle"/>
    <w:basedOn w:val="a"/>
    <w:next w:val="a"/>
    <w:link w:val="a7"/>
    <w:uiPriority w:val="11"/>
    <w:qFormat/>
    <w:p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5">
    <w:name w:val="Заголовок Знак"/>
    <w:basedOn w:val="a0"/>
    <w:link w:val="a4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Подзаголовок Знак"/>
    <w:basedOn w:val="a0"/>
    <w:link w:val="a6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qFormat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spacing w:line="259" w:lineRule="auto"/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customStyle="1" w:styleId="11">
    <w:name w:val="Сильное выделение1"/>
    <w:basedOn w:val="a0"/>
    <w:uiPriority w:val="21"/>
    <w:qFormat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qFormat/>
    <w:rPr>
      <w:i/>
      <w:iCs/>
      <w:color w:val="2F5496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customStyle="1" w:styleId="c0">
    <w:name w:val="c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c6">
    <w:name w:val="c6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webSettings" Target="webSettings.xml"/><Relationship Id="rId7" Type="http://schemas.openxmlformats.org/officeDocument/2006/relationships/hyperlink" Target="http://30rezh.tvoysadik.ru/" TargetMode="Externa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elochka_30@mail.ru" TargetMode="External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421</Words>
  <Characters>2402</Characters>
  <Application>Microsoft Office Word</Application>
  <DocSecurity>0</DocSecurity>
  <Lines>20</Lines>
  <Paragraphs>5</Paragraphs>
  <ScaleCrop>false</ScaleCrop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2025-05-19T10:00:00Z</cp:lastPrinted>
  <dcterms:created xsi:type="dcterms:W3CDTF">2025-05-19T09:01:00Z</dcterms:created>
  <dcterms:modified xsi:type="dcterms:W3CDTF">2025-06-10T11:13:00Z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05C4098A60F04ECE89F9D1A702CF0A96_12</vt:lpwstr>
  </property>
</Properties>
</file>