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53" w:rsidRPr="00931C53" w:rsidRDefault="00931C53" w:rsidP="00931C53">
      <w:pPr>
        <w:ind w:firstLine="567"/>
        <w:jc w:val="center"/>
        <w:rPr>
          <w:rFonts w:ascii="Times New Roman" w:hAnsi="Times New Roman" w:cs="Times New Roman"/>
          <w:b/>
          <w:color w:val="000000"/>
          <w:sz w:val="36"/>
          <w:szCs w:val="32"/>
          <w:shd w:val="clear" w:color="auto" w:fill="FFFFFF"/>
        </w:rPr>
      </w:pPr>
      <w:r w:rsidRPr="00931C53">
        <w:rPr>
          <w:rFonts w:ascii="Times New Roman" w:hAnsi="Times New Roman" w:cs="Times New Roman"/>
          <w:b/>
          <w:sz w:val="36"/>
          <w:szCs w:val="32"/>
        </w:rPr>
        <w:t>Акция «Георгиевская лента»</w:t>
      </w:r>
    </w:p>
    <w:p w:rsidR="00931C53" w:rsidRPr="00931C53" w:rsidRDefault="00931C53" w:rsidP="00931C53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931C53">
        <w:rPr>
          <w:rStyle w:val="a3"/>
          <w:sz w:val="32"/>
          <w:szCs w:val="32"/>
        </w:rPr>
        <w:t>Суть акции</w:t>
      </w:r>
      <w:r w:rsidRPr="00931C53">
        <w:rPr>
          <w:sz w:val="32"/>
          <w:szCs w:val="32"/>
        </w:rPr>
        <w:t xml:space="preserve"> — сохранение исторической памяти о героях, павших в боях за Родину. В 2025 году акция приурочена к 80-летию Победы в Великой Отечественной войне 1941–1945 годов. </w:t>
      </w:r>
    </w:p>
    <w:p w:rsidR="00931C53" w:rsidRPr="00931C53" w:rsidRDefault="00931C53" w:rsidP="00931C53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931C53">
        <w:rPr>
          <w:rStyle w:val="a3"/>
          <w:sz w:val="32"/>
          <w:szCs w:val="32"/>
        </w:rPr>
        <w:t>Георгиевская ленточка</w:t>
      </w:r>
      <w:r w:rsidRPr="00931C53">
        <w:rPr>
          <w:sz w:val="32"/>
          <w:szCs w:val="32"/>
        </w:rPr>
        <w:t xml:space="preserve"> — символ героизма, воинской доблести и славы защитников России. Её цвета — чёрный и оранжевый — символизируют дым и пламя сражений, доблесть и самопожертвование воинов.  </w:t>
      </w:r>
    </w:p>
    <w:p w:rsidR="00931C53" w:rsidRPr="00931C53" w:rsidRDefault="00931C53" w:rsidP="00931C53">
      <w:pPr>
        <w:pStyle w:val="futurismarkdown-paragraph"/>
        <w:shd w:val="clear" w:color="auto" w:fill="FFFFFF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931C53">
        <w:rPr>
          <w:rStyle w:val="a3"/>
          <w:sz w:val="32"/>
          <w:szCs w:val="32"/>
        </w:rPr>
        <w:t>Акция объединяет миллионы людей</w:t>
      </w:r>
      <w:r w:rsidRPr="00931C53">
        <w:rPr>
          <w:sz w:val="32"/>
          <w:szCs w:val="32"/>
        </w:rPr>
        <w:t xml:space="preserve">, которые носят ленточку как символ уважения к героям и ветеранам. Георгиевскую ленту принято носить на груди слева.   </w:t>
      </w:r>
    </w:p>
    <w:p w:rsidR="0087037E" w:rsidRPr="00931C53" w:rsidRDefault="00931C53" w:rsidP="00931C5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31C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Георгиевская ленточка – это символ праздника, символ нашего уважения к людям, победившим в этой ужасной войне, уважения и памяти павшим. Это наша память, наше отношение к событиям, которые происходили с 1941 по 1945 год. Это погибшие бойцы и мирные труженики тыла, это блокадный Ленинград, это концлагеря, это сожженные деревни. Это наши деды и прадеды. Это наша боль, это наша гордость. </w:t>
      </w:r>
      <w:proofErr w:type="gramStart"/>
      <w:r w:rsidRPr="00931C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Увидев на улице человека с георгиевской ленточкой понимаешь</w:t>
      </w:r>
      <w:proofErr w:type="gramEnd"/>
      <w:r w:rsidRPr="00931C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что он так же как ты помнит и чтит, что слова о войне для него не простой набор звуков, что вся информация пропущена через сердце и сознание.</w:t>
      </w:r>
      <w:r w:rsidRPr="00931C53">
        <w:rPr>
          <w:rFonts w:ascii="Times New Roman" w:hAnsi="Times New Roman" w:cs="Times New Roman"/>
          <w:color w:val="000000"/>
          <w:sz w:val="32"/>
          <w:szCs w:val="32"/>
        </w:rPr>
        <w:br/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Ребята подготовительной группы «Почемучки» присоединились к акции «Мы помним мы, мы гордимся!»</w:t>
      </w:r>
      <w:r w:rsidRPr="00931C5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Дети вручили прохожим символ Победы. Все кто получил ленточки ответственно и с гордостью носят символ Победы - Георгиевскую ленту!</w:t>
      </w:r>
    </w:p>
    <w:sectPr w:rsidR="0087037E" w:rsidRPr="00931C53" w:rsidSect="0087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C53"/>
    <w:rsid w:val="0087037E"/>
    <w:rsid w:val="0093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93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1C53"/>
    <w:rPr>
      <w:b/>
      <w:bCs/>
    </w:rPr>
  </w:style>
  <w:style w:type="character" w:styleId="a4">
    <w:name w:val="Hyperlink"/>
    <w:basedOn w:val="a0"/>
    <w:uiPriority w:val="99"/>
    <w:semiHidden/>
    <w:unhideWhenUsed/>
    <w:rsid w:val="00931C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2025-05-17T11:47:00Z</dcterms:created>
  <dcterms:modified xsi:type="dcterms:W3CDTF">2025-05-17T11:51:00Z</dcterms:modified>
</cp:coreProperties>
</file>