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84" w:rsidRPr="00F94986" w:rsidRDefault="00D75718" w:rsidP="00D75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4986">
        <w:rPr>
          <w:rFonts w:ascii="Times New Roman" w:hAnsi="Times New Roman" w:cs="Times New Roman"/>
          <w:b/>
          <w:sz w:val="32"/>
          <w:szCs w:val="32"/>
        </w:rPr>
        <w:t>Выставка художественной литературы «Детям о войне»</w:t>
      </w:r>
    </w:p>
    <w:p w:rsidR="00D75718" w:rsidRPr="00F94986" w:rsidRDefault="00D75718" w:rsidP="00F94986">
      <w:pPr>
        <w:pStyle w:val="c4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F94986">
        <w:rPr>
          <w:sz w:val="32"/>
          <w:szCs w:val="32"/>
        </w:rPr>
        <w:t xml:space="preserve">В рамках </w:t>
      </w:r>
      <w:r w:rsidRPr="00F94986">
        <w:rPr>
          <w:bCs/>
          <w:sz w:val="32"/>
          <w:szCs w:val="32"/>
        </w:rPr>
        <w:t>и</w:t>
      </w:r>
      <w:r w:rsidR="00F94986">
        <w:rPr>
          <w:bCs/>
          <w:sz w:val="32"/>
          <w:szCs w:val="32"/>
        </w:rPr>
        <w:t>нформационно-исследовательского</w:t>
      </w:r>
      <w:r w:rsidRPr="00F94986">
        <w:rPr>
          <w:bCs/>
          <w:sz w:val="32"/>
          <w:szCs w:val="32"/>
        </w:rPr>
        <w:t xml:space="preserve"> проект</w:t>
      </w:r>
      <w:r w:rsidR="00F94986">
        <w:rPr>
          <w:bCs/>
          <w:sz w:val="32"/>
          <w:szCs w:val="32"/>
        </w:rPr>
        <w:t>а</w:t>
      </w:r>
      <w:r w:rsidRPr="00F94986">
        <w:rPr>
          <w:bCs/>
          <w:sz w:val="32"/>
          <w:szCs w:val="32"/>
        </w:rPr>
        <w:t xml:space="preserve">  с детьми дошкольного возраста «Мы память бережно храним» </w:t>
      </w:r>
      <w:r w:rsidR="00F94986">
        <w:rPr>
          <w:sz w:val="32"/>
          <w:szCs w:val="32"/>
          <w:shd w:val="clear" w:color="auto" w:fill="FFFFFF"/>
        </w:rPr>
        <w:t>посвященного</w:t>
      </w:r>
      <w:r w:rsidRPr="00F94986">
        <w:rPr>
          <w:sz w:val="32"/>
          <w:szCs w:val="32"/>
          <w:shd w:val="clear" w:color="auto" w:fill="FFFFFF"/>
        </w:rPr>
        <w:t xml:space="preserve"> 80-летию со дня Победы в Великой Отечественной войне 1941-1945г. в детском саду </w:t>
      </w:r>
      <w:r w:rsidRPr="00F94986">
        <w:rPr>
          <w:sz w:val="32"/>
          <w:szCs w:val="32"/>
        </w:rPr>
        <w:t>оформлена книжная выставка.</w:t>
      </w:r>
    </w:p>
    <w:p w:rsidR="00D75718" w:rsidRPr="00F94986" w:rsidRDefault="00D75718" w:rsidP="00F949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F94986">
        <w:rPr>
          <w:sz w:val="32"/>
          <w:szCs w:val="32"/>
        </w:rPr>
        <w:t>Наверно, никогда не наступит время, когда можно будет сказать, хватит, все уже сказано о Великой Отечественной войне, потому что нет меры трагизму войны, нет меры героизму лю</w:t>
      </w:r>
      <w:r w:rsidR="00F94986">
        <w:rPr>
          <w:sz w:val="32"/>
          <w:szCs w:val="32"/>
        </w:rPr>
        <w:t>дей и вечная память погибшим вой</w:t>
      </w:r>
      <w:r w:rsidRPr="00F94986">
        <w:rPr>
          <w:sz w:val="32"/>
          <w:szCs w:val="32"/>
        </w:rPr>
        <w:t>нам.</w:t>
      </w:r>
    </w:p>
    <w:p w:rsidR="00F94986" w:rsidRPr="00F94986" w:rsidRDefault="00F94986" w:rsidP="00F949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F94986">
        <w:rPr>
          <w:sz w:val="32"/>
          <w:szCs w:val="32"/>
        </w:rPr>
        <w:t xml:space="preserve">Выставка направлена на то, чтобы помочь педагогам убедить молодое поколение в необходимости знать историю своей страны и навсегда в сердце сохранить благодарность к людям, завоевавшим мир на Земле. </w:t>
      </w:r>
    </w:p>
    <w:p w:rsidR="00F94986" w:rsidRPr="00F94986" w:rsidRDefault="00F94986" w:rsidP="00F949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F94986">
        <w:rPr>
          <w:sz w:val="32"/>
          <w:szCs w:val="32"/>
        </w:rPr>
        <w:t xml:space="preserve">Книги о Великой Отечественной войне, как и 80 лет назад, так и сейчас, актуальны и по-прежнему интересны, потому что на той войне были наши деды, прадеды, отцы, и их кровь течет в наших жилах, их память отзывается в нас, если не разлучились мы чувствовать глубоко и сильно. </w:t>
      </w:r>
    </w:p>
    <w:p w:rsidR="00D75718" w:rsidRPr="00F94986" w:rsidRDefault="00D75718" w:rsidP="00F949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F94986">
        <w:rPr>
          <w:sz w:val="32"/>
          <w:szCs w:val="32"/>
        </w:rPr>
        <w:t>Выставка предлагает юным читателям лучшие произведения о войне, написанны</w:t>
      </w:r>
      <w:r w:rsidR="009E383A" w:rsidRPr="00F94986">
        <w:rPr>
          <w:sz w:val="32"/>
          <w:szCs w:val="32"/>
        </w:rPr>
        <w:t xml:space="preserve">е для детей, таких авторов, как: </w:t>
      </w:r>
      <w:proofErr w:type="gramStart"/>
      <w:r w:rsidR="009E383A" w:rsidRPr="00F94986">
        <w:rPr>
          <w:sz w:val="32"/>
          <w:szCs w:val="32"/>
        </w:rPr>
        <w:t xml:space="preserve">Валентин Катаев «Сын полка», Сергей Алексеев «Рассказы о Великой Отечественной войне», «Рассказы о храбрых», Сергей Алексеев «Поклон Победителям», стихи и рассказы о Великой Отечественной войне, Анна Печерская «Юные герои Великой Отечественной», наглядно  - демонстрационный материал «Военная техника», «Военные профессии», </w:t>
      </w:r>
      <w:proofErr w:type="spellStart"/>
      <w:r w:rsidR="009E383A" w:rsidRPr="00F94986">
        <w:rPr>
          <w:sz w:val="32"/>
          <w:szCs w:val="32"/>
        </w:rPr>
        <w:t>лэмпбук</w:t>
      </w:r>
      <w:proofErr w:type="spellEnd"/>
      <w:r w:rsidR="009E383A" w:rsidRPr="00F94986">
        <w:rPr>
          <w:sz w:val="32"/>
          <w:szCs w:val="32"/>
        </w:rPr>
        <w:t xml:space="preserve"> «Детям о войне»</w:t>
      </w:r>
      <w:r w:rsidR="00F94986" w:rsidRPr="00F94986">
        <w:rPr>
          <w:sz w:val="32"/>
          <w:szCs w:val="32"/>
        </w:rPr>
        <w:t xml:space="preserve"> и др. </w:t>
      </w:r>
      <w:r w:rsidR="009E383A" w:rsidRPr="00F94986">
        <w:rPr>
          <w:sz w:val="32"/>
          <w:szCs w:val="32"/>
        </w:rPr>
        <w:t xml:space="preserve">  </w:t>
      </w:r>
      <w:proofErr w:type="gramEnd"/>
    </w:p>
    <w:p w:rsidR="00D75718" w:rsidRPr="00F94986" w:rsidRDefault="00D75718" w:rsidP="00F9498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718" w:rsidRPr="00F94986" w:rsidSect="00F949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5718"/>
    <w:rsid w:val="00370784"/>
    <w:rsid w:val="00976098"/>
    <w:rsid w:val="009E383A"/>
    <w:rsid w:val="00D75718"/>
    <w:rsid w:val="00F9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7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8671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04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2025-05-16T07:07:00Z</cp:lastPrinted>
  <dcterms:created xsi:type="dcterms:W3CDTF">2025-05-16T06:27:00Z</dcterms:created>
  <dcterms:modified xsi:type="dcterms:W3CDTF">2025-05-16T07:12:00Z</dcterms:modified>
</cp:coreProperties>
</file>