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255" w:rsidRPr="002F1B93" w:rsidRDefault="00BE4255" w:rsidP="00BE4255">
      <w:pPr>
        <w:spacing w:after="0" w:line="240" w:lineRule="auto"/>
        <w:jc w:val="center"/>
        <w:rPr>
          <w:rFonts w:ascii="Times New Roman" w:hAnsi="Times New Roman"/>
          <w:b/>
        </w:rPr>
      </w:pPr>
      <w:r w:rsidRPr="002F1B93">
        <w:rPr>
          <w:rFonts w:ascii="Times New Roman" w:hAnsi="Times New Roman"/>
          <w:b/>
        </w:rPr>
        <w:t>Муниципальное автономное дошкольное образовательное учреждение</w:t>
      </w:r>
      <w:r>
        <w:rPr>
          <w:rFonts w:ascii="Times New Roman" w:hAnsi="Times New Roman"/>
          <w:b/>
        </w:rPr>
        <w:t xml:space="preserve">                           </w:t>
      </w:r>
      <w:r w:rsidRPr="002F1B93">
        <w:rPr>
          <w:rFonts w:ascii="Times New Roman" w:hAnsi="Times New Roman"/>
          <w:b/>
        </w:rPr>
        <w:t>«Детский сад комбинированного вида №30 «Ёлочка»</w:t>
      </w:r>
    </w:p>
    <w:p w:rsidR="00BE4255" w:rsidRPr="0095513F" w:rsidRDefault="00BE4255" w:rsidP="00BE4255">
      <w:pPr>
        <w:spacing w:after="0" w:line="240" w:lineRule="auto"/>
        <w:jc w:val="center"/>
        <w:rPr>
          <w:rFonts w:ascii="Times New Roman" w:hAnsi="Times New Roman"/>
          <w:b/>
        </w:rPr>
      </w:pPr>
      <w:r w:rsidRPr="002F1B93">
        <w:rPr>
          <w:rFonts w:ascii="Times New Roman" w:hAnsi="Times New Roman"/>
          <w:b/>
        </w:rPr>
        <w:t xml:space="preserve">623751, Свердловская область, </w:t>
      </w:r>
      <w:proofErr w:type="gramStart"/>
      <w:r w:rsidRPr="002F1B93">
        <w:rPr>
          <w:rFonts w:ascii="Times New Roman" w:hAnsi="Times New Roman"/>
          <w:b/>
        </w:rPr>
        <w:t>г</w:t>
      </w:r>
      <w:proofErr w:type="gramEnd"/>
      <w:r w:rsidRPr="002F1B93">
        <w:rPr>
          <w:rFonts w:ascii="Times New Roman" w:hAnsi="Times New Roman"/>
          <w:b/>
        </w:rPr>
        <w:t>. Реж, ул. Строителей, 10</w:t>
      </w:r>
      <w:r>
        <w:rPr>
          <w:rFonts w:ascii="Times New Roman" w:hAnsi="Times New Roman"/>
          <w:b/>
        </w:rPr>
        <w:t xml:space="preserve"> </w:t>
      </w:r>
      <w:r w:rsidRPr="002F1B93">
        <w:rPr>
          <w:rFonts w:ascii="Times New Roman" w:hAnsi="Times New Roman"/>
          <w:b/>
        </w:rPr>
        <w:t>тел.: 8 (34364) 3-30-60,</w:t>
      </w:r>
      <w:r>
        <w:rPr>
          <w:rFonts w:ascii="Times New Roman" w:hAnsi="Times New Roman"/>
          <w:b/>
        </w:rPr>
        <w:t xml:space="preserve">                                      </w:t>
      </w:r>
      <w:r w:rsidRPr="002F1B93">
        <w:rPr>
          <w:rFonts w:ascii="Times New Roman" w:hAnsi="Times New Roman"/>
          <w:b/>
        </w:rPr>
        <w:t xml:space="preserve"> </w:t>
      </w:r>
      <w:r w:rsidRPr="002F1B93">
        <w:rPr>
          <w:rFonts w:ascii="Times New Roman" w:hAnsi="Times New Roman"/>
          <w:b/>
          <w:color w:val="000000"/>
          <w:lang w:val="en-US"/>
        </w:rPr>
        <w:t>e</w:t>
      </w:r>
      <w:r w:rsidRPr="002F1B93">
        <w:rPr>
          <w:rFonts w:ascii="Times New Roman" w:hAnsi="Times New Roman"/>
          <w:b/>
          <w:color w:val="000000"/>
        </w:rPr>
        <w:t>-</w:t>
      </w:r>
      <w:r w:rsidRPr="002F1B93">
        <w:rPr>
          <w:rFonts w:ascii="Times New Roman" w:hAnsi="Times New Roman"/>
          <w:b/>
          <w:color w:val="000000"/>
          <w:lang w:val="en-US"/>
        </w:rPr>
        <w:t>mail</w:t>
      </w:r>
      <w:r w:rsidRPr="002F1B93">
        <w:rPr>
          <w:rFonts w:ascii="Times New Roman" w:hAnsi="Times New Roman"/>
          <w:b/>
          <w:color w:val="000000"/>
        </w:rPr>
        <w:t>:</w:t>
      </w:r>
      <w:hyperlink r:id="rId5" w:history="1">
        <w:r w:rsidRPr="002F1B93">
          <w:rPr>
            <w:rFonts w:ascii="Times New Roman" w:hAnsi="Times New Roman"/>
            <w:b/>
            <w:color w:val="000000"/>
            <w:lang w:val="en-US"/>
          </w:rPr>
          <w:t>elochka</w:t>
        </w:r>
        <w:r w:rsidRPr="002F1B93">
          <w:rPr>
            <w:rFonts w:ascii="Times New Roman" w:hAnsi="Times New Roman"/>
            <w:b/>
            <w:color w:val="000000"/>
          </w:rPr>
          <w:t>_30@</w:t>
        </w:r>
        <w:r w:rsidRPr="002F1B93">
          <w:rPr>
            <w:rFonts w:ascii="Times New Roman" w:hAnsi="Times New Roman"/>
            <w:b/>
            <w:color w:val="000000"/>
            <w:lang w:val="en-US"/>
          </w:rPr>
          <w:t>mail</w:t>
        </w:r>
        <w:r w:rsidRPr="002F1B93">
          <w:rPr>
            <w:rFonts w:ascii="Times New Roman" w:hAnsi="Times New Roman"/>
            <w:b/>
            <w:color w:val="000000"/>
          </w:rPr>
          <w:t>.</w:t>
        </w:r>
        <w:r w:rsidRPr="002F1B93">
          <w:rPr>
            <w:rFonts w:ascii="Times New Roman" w:hAnsi="Times New Roman"/>
            <w:b/>
            <w:color w:val="000000"/>
            <w:lang w:val="en-US"/>
          </w:rPr>
          <w:t>ru</w:t>
        </w:r>
      </w:hyperlink>
      <w:r w:rsidRPr="002F1B93">
        <w:rPr>
          <w:rFonts w:ascii="Times New Roman" w:hAnsi="Times New Roman"/>
        </w:rPr>
        <w:t xml:space="preserve">, </w:t>
      </w:r>
      <w:r w:rsidRPr="002F1B93">
        <w:rPr>
          <w:rFonts w:ascii="Times New Roman" w:hAnsi="Times New Roman"/>
          <w:b/>
          <w:color w:val="000000"/>
        </w:rPr>
        <w:t xml:space="preserve">адрес сайта: </w:t>
      </w:r>
      <w:hyperlink r:id="rId6" w:tgtFrame="_blank" w:history="1">
        <w:r w:rsidRPr="002F1B93">
          <w:rPr>
            <w:rFonts w:ascii="Times New Roman" w:hAnsi="Times New Roman"/>
            <w:b/>
            <w:color w:val="000000"/>
            <w:shd w:val="clear" w:color="auto" w:fill="FFFFFF"/>
          </w:rPr>
          <w:t>http://30rezh.tvoysadik.ru</w:t>
        </w:r>
      </w:hyperlink>
    </w:p>
    <w:p w:rsidR="00BE4255" w:rsidRPr="002F1B93" w:rsidRDefault="00BE4255" w:rsidP="00BE4255">
      <w:pPr>
        <w:spacing w:after="0" w:line="240" w:lineRule="auto"/>
        <w:ind w:firstLine="540"/>
        <w:jc w:val="center"/>
        <w:rPr>
          <w:rFonts w:ascii="Times New Roman" w:hAnsi="Times New Roman"/>
          <w:b/>
          <w:color w:val="000000"/>
        </w:rPr>
      </w:pPr>
      <w:r w:rsidRPr="002F1B93">
        <w:rPr>
          <w:rFonts w:ascii="Times New Roman" w:hAnsi="Times New Roman"/>
          <w:b/>
          <w:color w:val="000000"/>
        </w:rPr>
        <w:t xml:space="preserve">ИНН 6628009905  КПП 667701001  </w:t>
      </w:r>
      <w:proofErr w:type="spellStart"/>
      <w:proofErr w:type="gramStart"/>
      <w:r w:rsidRPr="002F1B93">
        <w:rPr>
          <w:rFonts w:ascii="Times New Roman" w:hAnsi="Times New Roman"/>
          <w:b/>
          <w:color w:val="000000"/>
        </w:rPr>
        <w:t>р</w:t>
      </w:r>
      <w:proofErr w:type="spellEnd"/>
      <w:proofErr w:type="gramEnd"/>
      <w:r w:rsidRPr="002F1B93">
        <w:rPr>
          <w:rFonts w:ascii="Times New Roman" w:hAnsi="Times New Roman"/>
          <w:b/>
          <w:color w:val="000000"/>
        </w:rPr>
        <w:t>/с 40701810800001176228</w:t>
      </w:r>
      <w:r>
        <w:rPr>
          <w:rFonts w:ascii="Times New Roman" w:hAnsi="Times New Roman"/>
          <w:b/>
          <w:color w:val="000000"/>
        </w:rPr>
        <w:t xml:space="preserve"> </w:t>
      </w:r>
      <w:r w:rsidRPr="002F1B93">
        <w:rPr>
          <w:rFonts w:ascii="Times New Roman" w:hAnsi="Times New Roman"/>
          <w:b/>
          <w:color w:val="000000"/>
        </w:rPr>
        <w:t xml:space="preserve">в УРАЛЬСКОЕ ГУ </w:t>
      </w:r>
      <w:r>
        <w:rPr>
          <w:rFonts w:ascii="Times New Roman" w:hAnsi="Times New Roman"/>
          <w:b/>
          <w:color w:val="000000"/>
        </w:rPr>
        <w:t xml:space="preserve">                     </w:t>
      </w:r>
      <w:r w:rsidRPr="002F1B93">
        <w:rPr>
          <w:rFonts w:ascii="Times New Roman" w:hAnsi="Times New Roman"/>
          <w:b/>
          <w:color w:val="000000"/>
        </w:rPr>
        <w:t>Банка России по Свердловской области  г. Екатеринбург</w:t>
      </w:r>
    </w:p>
    <w:p w:rsidR="00BE4255" w:rsidRPr="002F1B93" w:rsidRDefault="00BE4255" w:rsidP="00BE4255">
      <w:pPr>
        <w:pBdr>
          <w:bottom w:val="single" w:sz="12" w:space="1" w:color="auto"/>
        </w:pBdr>
        <w:spacing w:after="0" w:line="240" w:lineRule="auto"/>
        <w:jc w:val="center"/>
        <w:rPr>
          <w:rFonts w:ascii="Times New Roman" w:hAnsi="Times New Roman"/>
          <w:b/>
          <w:color w:val="000000"/>
        </w:rPr>
      </w:pPr>
      <w:r w:rsidRPr="002F1B93">
        <w:rPr>
          <w:rFonts w:ascii="Times New Roman" w:hAnsi="Times New Roman"/>
          <w:b/>
          <w:color w:val="000000"/>
        </w:rPr>
        <w:t>БИК 046577001 л/с  30906000160  УФК  по Свердловской области (Финансовое управление)</w:t>
      </w:r>
    </w:p>
    <w:p w:rsidR="00BE4255" w:rsidRPr="002F1B93" w:rsidRDefault="00BE4255" w:rsidP="00BE4255">
      <w:pPr>
        <w:spacing w:after="0" w:line="240" w:lineRule="auto"/>
        <w:jc w:val="center"/>
        <w:rPr>
          <w:rFonts w:ascii="Times New Roman" w:hAnsi="Times New Roman"/>
          <w:b/>
          <w:color w:val="000000"/>
        </w:rPr>
      </w:pPr>
    </w:p>
    <w:p w:rsidR="00BE4255" w:rsidRPr="0060210A" w:rsidRDefault="00BE4255" w:rsidP="00BE4255">
      <w:pPr>
        <w:pStyle w:val="a3"/>
        <w:shd w:val="clear" w:color="auto" w:fill="FFFFFF"/>
        <w:spacing w:before="0" w:beforeAutospacing="0" w:after="303" w:afterAutospacing="0" w:line="276" w:lineRule="auto"/>
        <w:jc w:val="center"/>
        <w:textAlignment w:val="baseline"/>
        <w:rPr>
          <w:color w:val="17586D"/>
          <w:sz w:val="28"/>
          <w:szCs w:val="28"/>
        </w:rPr>
      </w:pPr>
    </w:p>
    <w:p w:rsidR="00BE4255" w:rsidRPr="0060210A" w:rsidRDefault="00BE4255" w:rsidP="00BE4255">
      <w:pPr>
        <w:spacing w:line="276" w:lineRule="auto"/>
        <w:jc w:val="both"/>
        <w:rPr>
          <w:rFonts w:ascii="Times New Roman" w:hAnsi="Times New Roman" w:cs="Times New Roman"/>
          <w:sz w:val="28"/>
          <w:szCs w:val="28"/>
        </w:rPr>
      </w:pPr>
    </w:p>
    <w:p w:rsidR="00BE4255" w:rsidRPr="0060210A" w:rsidRDefault="00BE4255" w:rsidP="00BE4255">
      <w:pPr>
        <w:spacing w:line="276" w:lineRule="auto"/>
        <w:jc w:val="both"/>
        <w:rPr>
          <w:rFonts w:ascii="Times New Roman" w:hAnsi="Times New Roman" w:cs="Times New Roman"/>
          <w:sz w:val="28"/>
          <w:szCs w:val="28"/>
        </w:rPr>
      </w:pPr>
    </w:p>
    <w:p w:rsidR="00BE4255" w:rsidRPr="0060210A" w:rsidRDefault="00BE4255" w:rsidP="00BE4255">
      <w:pPr>
        <w:spacing w:before="100" w:beforeAutospacing="1" w:after="75" w:line="276" w:lineRule="auto"/>
        <w:jc w:val="both"/>
        <w:outlineLvl w:val="0"/>
        <w:rPr>
          <w:rFonts w:ascii="Times New Roman" w:eastAsia="Times New Roman" w:hAnsi="Times New Roman" w:cs="Times New Roman"/>
          <w:b/>
          <w:bCs/>
          <w:kern w:val="36"/>
          <w:sz w:val="28"/>
          <w:szCs w:val="28"/>
          <w:lang w:eastAsia="ru-RU"/>
        </w:rPr>
      </w:pPr>
      <w:bookmarkStart w:id="0" w:name="_GoBack"/>
      <w:bookmarkEnd w:id="0"/>
    </w:p>
    <w:p w:rsidR="00BE4255" w:rsidRPr="0060210A" w:rsidRDefault="00BE4255" w:rsidP="00BE4255">
      <w:pPr>
        <w:spacing w:before="100" w:beforeAutospacing="1" w:after="75" w:line="276" w:lineRule="auto"/>
        <w:jc w:val="both"/>
        <w:outlineLvl w:val="0"/>
        <w:rPr>
          <w:rFonts w:ascii="Times New Roman" w:eastAsia="Times New Roman" w:hAnsi="Times New Roman" w:cs="Times New Roman"/>
          <w:b/>
          <w:bCs/>
          <w:kern w:val="36"/>
          <w:sz w:val="36"/>
          <w:szCs w:val="36"/>
          <w:lang w:eastAsia="ru-RU"/>
        </w:rPr>
      </w:pPr>
    </w:p>
    <w:p w:rsidR="00BE4255" w:rsidRDefault="00BE4255" w:rsidP="00BE4255">
      <w:pPr>
        <w:pStyle w:val="c9"/>
        <w:spacing w:line="276" w:lineRule="auto"/>
        <w:jc w:val="center"/>
        <w:rPr>
          <w:rStyle w:val="c2"/>
          <w:b/>
          <w:sz w:val="36"/>
          <w:szCs w:val="36"/>
        </w:rPr>
      </w:pPr>
      <w:r w:rsidRPr="0060210A">
        <w:rPr>
          <w:rStyle w:val="c2"/>
          <w:b/>
          <w:sz w:val="36"/>
          <w:szCs w:val="36"/>
        </w:rPr>
        <w:t>Консультация для воспитателей</w:t>
      </w:r>
    </w:p>
    <w:p w:rsidR="00BE4255" w:rsidRPr="0060210A" w:rsidRDefault="00BE4255" w:rsidP="00BE4255">
      <w:pPr>
        <w:pStyle w:val="c9"/>
        <w:spacing w:line="276" w:lineRule="auto"/>
        <w:jc w:val="center"/>
        <w:rPr>
          <w:b/>
          <w:sz w:val="36"/>
          <w:szCs w:val="36"/>
        </w:rPr>
      </w:pPr>
    </w:p>
    <w:p w:rsidR="00BE4255" w:rsidRPr="0060210A" w:rsidRDefault="00BE4255" w:rsidP="00BE4255">
      <w:pPr>
        <w:pStyle w:val="c9"/>
        <w:spacing w:line="276" w:lineRule="auto"/>
        <w:jc w:val="center"/>
        <w:rPr>
          <w:rStyle w:val="c6"/>
          <w:b/>
          <w:sz w:val="28"/>
          <w:szCs w:val="28"/>
        </w:rPr>
      </w:pPr>
      <w:r w:rsidRPr="0060210A">
        <w:rPr>
          <w:rStyle w:val="c6"/>
          <w:b/>
          <w:sz w:val="28"/>
          <w:szCs w:val="28"/>
        </w:rPr>
        <w:t>ПРИОБЩЕНИЕ ДЕТЕЙ К ИСТОКАМ НАРОДНОЙ КУЛЬТУРЫ</w:t>
      </w:r>
    </w:p>
    <w:p w:rsidR="00BE4255" w:rsidRPr="0060210A" w:rsidRDefault="00BE4255" w:rsidP="00BE4255">
      <w:pPr>
        <w:pStyle w:val="c9"/>
        <w:spacing w:line="276" w:lineRule="auto"/>
        <w:jc w:val="center"/>
        <w:rPr>
          <w:b/>
          <w:sz w:val="28"/>
          <w:szCs w:val="28"/>
        </w:rPr>
      </w:pPr>
      <w:r w:rsidRPr="0060210A">
        <w:rPr>
          <w:rStyle w:val="c6"/>
          <w:b/>
          <w:sz w:val="28"/>
          <w:szCs w:val="28"/>
        </w:rPr>
        <w:t>ЧЕРЕЗ УСТНОЕ НАРОДНОЕ ТВОРЧЕСТВО.</w:t>
      </w:r>
    </w:p>
    <w:p w:rsidR="00BE4255" w:rsidRDefault="00BE4255" w:rsidP="00BE4255">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E4255" w:rsidRPr="00CD1D94" w:rsidRDefault="00BE4255" w:rsidP="00BE4255">
      <w:pPr>
        <w:spacing w:line="276" w:lineRule="auto"/>
        <w:rPr>
          <w:rFonts w:ascii="Times New Roman" w:hAnsi="Times New Roman" w:cs="Times New Roman"/>
          <w:b/>
          <w:sz w:val="28"/>
          <w:szCs w:val="28"/>
        </w:rPr>
      </w:pPr>
    </w:p>
    <w:p w:rsidR="00BE4255" w:rsidRDefault="00BE4255" w:rsidP="00BE4255">
      <w:pPr>
        <w:spacing w:line="276" w:lineRule="auto"/>
        <w:jc w:val="right"/>
        <w:rPr>
          <w:rFonts w:ascii="Times New Roman" w:hAnsi="Times New Roman" w:cs="Times New Roman"/>
          <w:b/>
          <w:sz w:val="28"/>
          <w:szCs w:val="28"/>
        </w:rPr>
      </w:pPr>
      <w:r w:rsidRPr="00CD1D94">
        <w:rPr>
          <w:rFonts w:ascii="Times New Roman" w:hAnsi="Times New Roman" w:cs="Times New Roman"/>
          <w:b/>
          <w:sz w:val="28"/>
          <w:szCs w:val="28"/>
        </w:rPr>
        <w:t>Воспитатель Кабанова Л.В.</w:t>
      </w:r>
    </w:p>
    <w:p w:rsidR="00BE4255" w:rsidRDefault="00BE4255" w:rsidP="00BE4255">
      <w:pPr>
        <w:spacing w:line="276" w:lineRule="auto"/>
        <w:jc w:val="right"/>
        <w:rPr>
          <w:rFonts w:ascii="Times New Roman" w:hAnsi="Times New Roman" w:cs="Times New Roman"/>
          <w:b/>
          <w:sz w:val="28"/>
          <w:szCs w:val="28"/>
        </w:rPr>
      </w:pPr>
    </w:p>
    <w:p w:rsidR="00BE4255" w:rsidRDefault="00BE4255" w:rsidP="00BE4255">
      <w:pPr>
        <w:spacing w:line="276" w:lineRule="auto"/>
        <w:jc w:val="right"/>
        <w:rPr>
          <w:rFonts w:ascii="Times New Roman" w:hAnsi="Times New Roman" w:cs="Times New Roman"/>
          <w:b/>
          <w:sz w:val="28"/>
          <w:szCs w:val="28"/>
        </w:rPr>
      </w:pPr>
    </w:p>
    <w:p w:rsidR="00BE4255" w:rsidRDefault="00BE4255" w:rsidP="00BE4255">
      <w:pPr>
        <w:spacing w:line="276" w:lineRule="auto"/>
        <w:jc w:val="right"/>
        <w:rPr>
          <w:rFonts w:ascii="Times New Roman" w:hAnsi="Times New Roman" w:cs="Times New Roman"/>
          <w:b/>
          <w:sz w:val="28"/>
          <w:szCs w:val="28"/>
        </w:rPr>
      </w:pPr>
    </w:p>
    <w:p w:rsidR="00BE4255" w:rsidRDefault="00BE4255" w:rsidP="00BE4255">
      <w:pPr>
        <w:spacing w:line="276" w:lineRule="auto"/>
        <w:jc w:val="right"/>
        <w:rPr>
          <w:rFonts w:ascii="Times New Roman" w:hAnsi="Times New Roman" w:cs="Times New Roman"/>
          <w:b/>
          <w:sz w:val="28"/>
          <w:szCs w:val="28"/>
        </w:rPr>
      </w:pPr>
    </w:p>
    <w:p w:rsidR="00BE4255" w:rsidRDefault="00BE4255" w:rsidP="00BE4255">
      <w:pPr>
        <w:spacing w:line="276" w:lineRule="auto"/>
        <w:jc w:val="right"/>
        <w:rPr>
          <w:rFonts w:ascii="Times New Roman" w:hAnsi="Times New Roman" w:cs="Times New Roman"/>
          <w:b/>
          <w:sz w:val="28"/>
          <w:szCs w:val="28"/>
        </w:rPr>
      </w:pPr>
    </w:p>
    <w:p w:rsidR="00BE4255" w:rsidRDefault="00BE4255" w:rsidP="00BE4255">
      <w:pPr>
        <w:spacing w:line="276" w:lineRule="auto"/>
        <w:jc w:val="right"/>
        <w:rPr>
          <w:rFonts w:ascii="Times New Roman" w:hAnsi="Times New Roman" w:cs="Times New Roman"/>
          <w:b/>
          <w:sz w:val="28"/>
          <w:szCs w:val="28"/>
        </w:rPr>
      </w:pPr>
    </w:p>
    <w:p w:rsidR="00BE4255" w:rsidRDefault="00BE4255" w:rsidP="00BE4255">
      <w:pPr>
        <w:spacing w:line="276" w:lineRule="auto"/>
        <w:jc w:val="right"/>
        <w:rPr>
          <w:rFonts w:ascii="Times New Roman" w:hAnsi="Times New Roman" w:cs="Times New Roman"/>
          <w:b/>
          <w:sz w:val="28"/>
          <w:szCs w:val="28"/>
        </w:rPr>
      </w:pPr>
    </w:p>
    <w:p w:rsidR="00BE4255" w:rsidRDefault="00BE4255" w:rsidP="00BE4255">
      <w:pPr>
        <w:spacing w:line="276" w:lineRule="auto"/>
        <w:jc w:val="right"/>
        <w:rPr>
          <w:rFonts w:ascii="Times New Roman" w:hAnsi="Times New Roman" w:cs="Times New Roman"/>
          <w:b/>
          <w:sz w:val="28"/>
          <w:szCs w:val="28"/>
        </w:rPr>
      </w:pPr>
    </w:p>
    <w:p w:rsidR="00BE4255" w:rsidRPr="00CD1D94" w:rsidRDefault="00BE4255" w:rsidP="00BE4255">
      <w:pPr>
        <w:spacing w:line="276" w:lineRule="auto"/>
        <w:jc w:val="center"/>
        <w:rPr>
          <w:rFonts w:ascii="Times New Roman" w:hAnsi="Times New Roman" w:cs="Times New Roman"/>
          <w:sz w:val="28"/>
          <w:szCs w:val="28"/>
        </w:rPr>
      </w:pPr>
      <w:r w:rsidRPr="00CD1D94">
        <w:rPr>
          <w:rFonts w:ascii="Times New Roman" w:hAnsi="Times New Roman" w:cs="Times New Roman"/>
          <w:sz w:val="28"/>
          <w:szCs w:val="28"/>
        </w:rPr>
        <w:t>Март 2018</w:t>
      </w:r>
    </w:p>
    <w:p w:rsidR="00F52C30" w:rsidRPr="0060210A" w:rsidRDefault="00F52C30" w:rsidP="0060210A">
      <w:pPr>
        <w:pStyle w:val="c9"/>
        <w:spacing w:line="276" w:lineRule="auto"/>
        <w:jc w:val="both"/>
        <w:rPr>
          <w:b/>
          <w:sz w:val="28"/>
          <w:szCs w:val="28"/>
        </w:rPr>
      </w:pPr>
      <w:r w:rsidRPr="0060210A">
        <w:rPr>
          <w:rStyle w:val="c2"/>
          <w:b/>
          <w:sz w:val="28"/>
          <w:szCs w:val="28"/>
        </w:rPr>
        <w:lastRenderedPageBreak/>
        <w:t>Консультация для воспитателей.</w:t>
      </w:r>
    </w:p>
    <w:p w:rsidR="00F52C30" w:rsidRPr="0060210A" w:rsidRDefault="00F52C30" w:rsidP="0060210A">
      <w:pPr>
        <w:pStyle w:val="c9"/>
        <w:spacing w:line="276" w:lineRule="auto"/>
        <w:jc w:val="both"/>
        <w:rPr>
          <w:b/>
          <w:sz w:val="28"/>
          <w:szCs w:val="28"/>
        </w:rPr>
      </w:pPr>
      <w:r w:rsidRPr="0060210A">
        <w:rPr>
          <w:rStyle w:val="c6"/>
          <w:b/>
          <w:sz w:val="28"/>
          <w:szCs w:val="28"/>
        </w:rPr>
        <w:t>Приобщение детей к истокам народной культуры через устное народное творчество.</w:t>
      </w:r>
    </w:p>
    <w:p w:rsidR="0060210A" w:rsidRPr="0060210A" w:rsidRDefault="00F52C30" w:rsidP="0060210A">
      <w:pPr>
        <w:spacing w:line="276" w:lineRule="auto"/>
        <w:jc w:val="both"/>
        <w:rPr>
          <w:rFonts w:ascii="Times New Roman" w:hAnsi="Times New Roman" w:cs="Times New Roman"/>
          <w:sz w:val="28"/>
          <w:szCs w:val="28"/>
        </w:rPr>
      </w:pPr>
      <w:r w:rsidRPr="0060210A">
        <w:rPr>
          <w:rStyle w:val="c1"/>
          <w:rFonts w:ascii="Times New Roman" w:hAnsi="Times New Roman" w:cs="Times New Roman"/>
          <w:sz w:val="28"/>
          <w:szCs w:val="28"/>
        </w:rPr>
        <w:t xml:space="preserve">Приобщение детей к истокам народной культуры не потеряло своего значения и в настоящее время. Основным условием, обеспечивающим качество и результат воспитания и обучения дошкольников на идеях народной педагогики, является взаимодействие воспитателя, </w:t>
      </w:r>
      <w:r w:rsidR="0060210A" w:rsidRPr="0060210A">
        <w:rPr>
          <w:rStyle w:val="c1"/>
          <w:rFonts w:ascii="Times New Roman" w:hAnsi="Times New Roman" w:cs="Times New Roman"/>
          <w:sz w:val="28"/>
          <w:szCs w:val="28"/>
        </w:rPr>
        <w:t xml:space="preserve">специалистов и </w:t>
      </w:r>
      <w:r w:rsidRPr="0060210A">
        <w:rPr>
          <w:rStyle w:val="c1"/>
          <w:rFonts w:ascii="Times New Roman" w:hAnsi="Times New Roman" w:cs="Times New Roman"/>
          <w:sz w:val="28"/>
          <w:szCs w:val="28"/>
        </w:rPr>
        <w:t>родителей. Важно отметить, что качество проведения занятий по знакомству детей с русским народным творчеством зависит от уровня профессионального мастерства и творчества педагогов.</w:t>
      </w:r>
      <w:r w:rsidR="0060210A" w:rsidRPr="0060210A">
        <w:rPr>
          <w:rFonts w:ascii="Times New Roman" w:hAnsi="Times New Roman" w:cs="Times New Roman"/>
          <w:sz w:val="28"/>
          <w:szCs w:val="28"/>
        </w:rPr>
        <w:t xml:space="preserve"> </w:t>
      </w:r>
    </w:p>
    <w:p w:rsidR="0060210A" w:rsidRPr="0060210A" w:rsidRDefault="0060210A" w:rsidP="0060210A">
      <w:pPr>
        <w:pStyle w:val="c0"/>
        <w:spacing w:line="276" w:lineRule="auto"/>
        <w:jc w:val="both"/>
        <w:rPr>
          <w:sz w:val="28"/>
          <w:szCs w:val="28"/>
        </w:rPr>
      </w:pPr>
      <w:r w:rsidRPr="0060210A">
        <w:rPr>
          <w:rStyle w:val="c1"/>
          <w:sz w:val="28"/>
          <w:szCs w:val="28"/>
        </w:rPr>
        <w:t xml:space="preserve">Россия – наша Родина. Чтобы считать себя ее сыном или дочерью, необходимо ощутить духовную жизнь своего народа и творчески утвердить себя в ней, принять русский язык, историю и культуру как </w:t>
      </w:r>
      <w:proofErr w:type="gramStart"/>
      <w:r w:rsidRPr="0060210A">
        <w:rPr>
          <w:rStyle w:val="c1"/>
          <w:sz w:val="28"/>
          <w:szCs w:val="28"/>
        </w:rPr>
        <w:t>свои</w:t>
      </w:r>
      <w:proofErr w:type="gramEnd"/>
      <w:r w:rsidRPr="0060210A">
        <w:rPr>
          <w:rStyle w:val="c1"/>
          <w:sz w:val="28"/>
          <w:szCs w:val="28"/>
        </w:rPr>
        <w:t xml:space="preserve"> собственные. Существенным содержанием русской культуры являются народное творчество и быт, созданные на протяжении многовековой истории.</w:t>
      </w:r>
    </w:p>
    <w:p w:rsidR="0060210A" w:rsidRPr="0060210A" w:rsidRDefault="0060210A" w:rsidP="0060210A">
      <w:pPr>
        <w:pStyle w:val="c0"/>
        <w:spacing w:line="276" w:lineRule="auto"/>
        <w:jc w:val="both"/>
        <w:rPr>
          <w:sz w:val="28"/>
          <w:szCs w:val="28"/>
        </w:rPr>
      </w:pPr>
      <w:r w:rsidRPr="0060210A">
        <w:rPr>
          <w:rStyle w:val="c1"/>
          <w:sz w:val="28"/>
          <w:szCs w:val="28"/>
        </w:rPr>
        <w:t>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w:t>
      </w:r>
    </w:p>
    <w:p w:rsidR="0060210A" w:rsidRPr="0060210A" w:rsidRDefault="0060210A" w:rsidP="0060210A">
      <w:pPr>
        <w:spacing w:line="276" w:lineRule="auto"/>
        <w:jc w:val="both"/>
        <w:rPr>
          <w:rFonts w:ascii="Times New Roman" w:hAnsi="Times New Roman" w:cs="Times New Roman"/>
          <w:sz w:val="28"/>
          <w:szCs w:val="28"/>
        </w:rPr>
      </w:pPr>
      <w:r w:rsidRPr="0060210A">
        <w:rPr>
          <w:rFonts w:ascii="Times New Roman" w:hAnsi="Times New Roman" w:cs="Times New Roman"/>
          <w:sz w:val="28"/>
          <w:szCs w:val="28"/>
        </w:rPr>
        <w:t xml:space="preserve">Основные задачи по народной культуре в МАДОУ: </w:t>
      </w:r>
    </w:p>
    <w:p w:rsidR="0060210A" w:rsidRPr="0060210A" w:rsidRDefault="0060210A" w:rsidP="0060210A">
      <w:pPr>
        <w:spacing w:line="276" w:lineRule="auto"/>
        <w:jc w:val="both"/>
        <w:rPr>
          <w:rFonts w:ascii="Times New Roman" w:hAnsi="Times New Roman" w:cs="Times New Roman"/>
          <w:sz w:val="28"/>
          <w:szCs w:val="28"/>
        </w:rPr>
      </w:pPr>
      <w:r w:rsidRPr="0060210A">
        <w:rPr>
          <w:rFonts w:ascii="Times New Roman" w:hAnsi="Times New Roman" w:cs="Times New Roman"/>
          <w:sz w:val="28"/>
          <w:szCs w:val="28"/>
        </w:rPr>
        <w:t>- формирование любви к своему краю, чувства гордости за него;</w:t>
      </w:r>
    </w:p>
    <w:p w:rsidR="0060210A" w:rsidRPr="0060210A" w:rsidRDefault="0060210A" w:rsidP="0060210A">
      <w:pPr>
        <w:spacing w:line="276" w:lineRule="auto"/>
        <w:jc w:val="both"/>
        <w:rPr>
          <w:rFonts w:ascii="Times New Roman" w:hAnsi="Times New Roman" w:cs="Times New Roman"/>
          <w:sz w:val="28"/>
          <w:szCs w:val="28"/>
        </w:rPr>
      </w:pPr>
      <w:r w:rsidRPr="0060210A">
        <w:rPr>
          <w:rFonts w:ascii="Times New Roman" w:hAnsi="Times New Roman" w:cs="Times New Roman"/>
          <w:sz w:val="28"/>
          <w:szCs w:val="28"/>
        </w:rPr>
        <w:t xml:space="preserve"> - формирование общих представлений об окружающей природной среде (природных ресурсах, воде, атмосфере, почвах, растительном и животном мире Уральского региона); </w:t>
      </w:r>
    </w:p>
    <w:p w:rsidR="0060210A" w:rsidRPr="0060210A" w:rsidRDefault="0060210A" w:rsidP="0060210A">
      <w:pPr>
        <w:spacing w:line="276" w:lineRule="auto"/>
        <w:jc w:val="both"/>
        <w:rPr>
          <w:rFonts w:ascii="Times New Roman" w:hAnsi="Times New Roman" w:cs="Times New Roman"/>
          <w:sz w:val="28"/>
          <w:szCs w:val="28"/>
        </w:rPr>
      </w:pPr>
      <w:r w:rsidRPr="0060210A">
        <w:rPr>
          <w:rFonts w:ascii="Times New Roman" w:hAnsi="Times New Roman" w:cs="Times New Roman"/>
          <w:sz w:val="28"/>
          <w:szCs w:val="28"/>
        </w:rPr>
        <w:t>- формирование общих представлений о своеобразии природы Уральского региона</w:t>
      </w:r>
    </w:p>
    <w:p w:rsidR="0060210A" w:rsidRPr="0060210A" w:rsidRDefault="0060210A" w:rsidP="0060210A">
      <w:pPr>
        <w:spacing w:line="276" w:lineRule="auto"/>
        <w:jc w:val="both"/>
        <w:rPr>
          <w:rFonts w:ascii="Times New Roman" w:hAnsi="Times New Roman" w:cs="Times New Roman"/>
          <w:sz w:val="28"/>
          <w:szCs w:val="28"/>
        </w:rPr>
      </w:pPr>
      <w:r w:rsidRPr="0060210A">
        <w:rPr>
          <w:rFonts w:ascii="Times New Roman" w:hAnsi="Times New Roman" w:cs="Times New Roman"/>
          <w:sz w:val="28"/>
          <w:szCs w:val="28"/>
        </w:rPr>
        <w:t xml:space="preserve">- воспитание позитивного эмоционально-ценностного и бережного отношения к природе Уральского региона. </w:t>
      </w:r>
    </w:p>
    <w:p w:rsidR="0060210A" w:rsidRPr="0060210A" w:rsidRDefault="0060210A" w:rsidP="0060210A">
      <w:pPr>
        <w:spacing w:line="276" w:lineRule="auto"/>
        <w:jc w:val="both"/>
        <w:rPr>
          <w:rFonts w:ascii="Times New Roman" w:hAnsi="Times New Roman" w:cs="Times New Roman"/>
          <w:sz w:val="28"/>
          <w:szCs w:val="28"/>
        </w:rPr>
      </w:pPr>
      <w:r w:rsidRPr="0060210A">
        <w:rPr>
          <w:rFonts w:ascii="Times New Roman" w:hAnsi="Times New Roman" w:cs="Times New Roman"/>
          <w:sz w:val="28"/>
          <w:szCs w:val="28"/>
        </w:rPr>
        <w:t>Содержание для включения в основную общеобразовательную программу ДОУ:</w:t>
      </w:r>
    </w:p>
    <w:p w:rsidR="0060210A" w:rsidRPr="0060210A" w:rsidRDefault="0060210A" w:rsidP="0060210A">
      <w:pPr>
        <w:spacing w:line="276" w:lineRule="auto"/>
        <w:jc w:val="both"/>
        <w:rPr>
          <w:rFonts w:ascii="Times New Roman" w:hAnsi="Times New Roman" w:cs="Times New Roman"/>
          <w:sz w:val="28"/>
          <w:szCs w:val="28"/>
        </w:rPr>
      </w:pPr>
      <w:r w:rsidRPr="0060210A">
        <w:rPr>
          <w:rFonts w:ascii="Times New Roman" w:hAnsi="Times New Roman" w:cs="Times New Roman"/>
          <w:sz w:val="28"/>
          <w:szCs w:val="28"/>
        </w:rPr>
        <w:t xml:space="preserve"> </w:t>
      </w:r>
      <w:proofErr w:type="gramStart"/>
      <w:r w:rsidRPr="0060210A">
        <w:rPr>
          <w:rFonts w:ascii="Times New Roman" w:hAnsi="Times New Roman" w:cs="Times New Roman"/>
          <w:sz w:val="28"/>
          <w:szCs w:val="28"/>
        </w:rPr>
        <w:t>- «Познавательное развитие» (природа Уральского региона (климатические особенности).</w:t>
      </w:r>
      <w:proofErr w:type="gramEnd"/>
      <w:r w:rsidRPr="0060210A">
        <w:rPr>
          <w:rFonts w:ascii="Times New Roman" w:hAnsi="Times New Roman" w:cs="Times New Roman"/>
          <w:sz w:val="28"/>
          <w:szCs w:val="28"/>
        </w:rPr>
        <w:t xml:space="preserve"> Растительный мир (деревья, кустарники, травы, грибы и др.). </w:t>
      </w:r>
      <w:proofErr w:type="gramStart"/>
      <w:r w:rsidRPr="0060210A">
        <w:rPr>
          <w:rFonts w:ascii="Times New Roman" w:hAnsi="Times New Roman" w:cs="Times New Roman"/>
          <w:sz w:val="28"/>
          <w:szCs w:val="28"/>
        </w:rPr>
        <w:t>Животный мир (насекомые, рыбы, птицы, звери, особенности внешнего вида, питания, размножения).</w:t>
      </w:r>
      <w:proofErr w:type="gramEnd"/>
      <w:r w:rsidRPr="0060210A">
        <w:rPr>
          <w:rFonts w:ascii="Times New Roman" w:hAnsi="Times New Roman" w:cs="Times New Roman"/>
          <w:sz w:val="28"/>
          <w:szCs w:val="28"/>
        </w:rPr>
        <w:t xml:space="preserve"> Культура и быт народов  Урала;</w:t>
      </w:r>
    </w:p>
    <w:p w:rsidR="0060210A" w:rsidRPr="0060210A" w:rsidRDefault="0060210A" w:rsidP="0060210A">
      <w:pPr>
        <w:spacing w:line="276" w:lineRule="auto"/>
        <w:jc w:val="both"/>
        <w:rPr>
          <w:rFonts w:ascii="Times New Roman" w:hAnsi="Times New Roman" w:cs="Times New Roman"/>
          <w:sz w:val="28"/>
          <w:szCs w:val="28"/>
        </w:rPr>
      </w:pPr>
      <w:r w:rsidRPr="0060210A">
        <w:rPr>
          <w:rFonts w:ascii="Times New Roman" w:hAnsi="Times New Roman" w:cs="Times New Roman"/>
          <w:sz w:val="28"/>
          <w:szCs w:val="28"/>
        </w:rPr>
        <w:lastRenderedPageBreak/>
        <w:t xml:space="preserve"> - «Речевое» (произведения устного народного творчества народов Урала); </w:t>
      </w:r>
    </w:p>
    <w:p w:rsidR="0060210A" w:rsidRPr="0060210A" w:rsidRDefault="0060210A" w:rsidP="0060210A">
      <w:pPr>
        <w:spacing w:line="276" w:lineRule="auto"/>
        <w:jc w:val="both"/>
        <w:rPr>
          <w:rFonts w:ascii="Times New Roman" w:hAnsi="Times New Roman" w:cs="Times New Roman"/>
          <w:sz w:val="28"/>
          <w:szCs w:val="28"/>
        </w:rPr>
      </w:pPr>
      <w:r w:rsidRPr="0060210A">
        <w:rPr>
          <w:rFonts w:ascii="Times New Roman" w:hAnsi="Times New Roman" w:cs="Times New Roman"/>
          <w:sz w:val="28"/>
          <w:szCs w:val="28"/>
        </w:rPr>
        <w:t xml:space="preserve">- «Художественно-эстетическое развитие» (продуктивная деятельность по мотивам устного народного творчества народов Урала, национальные праздники, танцы, песни); </w:t>
      </w:r>
    </w:p>
    <w:p w:rsidR="0060210A" w:rsidRPr="0060210A" w:rsidRDefault="0060210A" w:rsidP="0060210A">
      <w:pPr>
        <w:spacing w:line="276" w:lineRule="auto"/>
        <w:jc w:val="both"/>
        <w:rPr>
          <w:rFonts w:ascii="Times New Roman" w:hAnsi="Times New Roman" w:cs="Times New Roman"/>
          <w:sz w:val="28"/>
          <w:szCs w:val="28"/>
        </w:rPr>
      </w:pPr>
      <w:r w:rsidRPr="0060210A">
        <w:rPr>
          <w:rFonts w:ascii="Times New Roman" w:hAnsi="Times New Roman" w:cs="Times New Roman"/>
          <w:sz w:val="28"/>
          <w:szCs w:val="28"/>
        </w:rPr>
        <w:t xml:space="preserve">- «Физическая культура» (игры народов Уральского региона). </w:t>
      </w:r>
    </w:p>
    <w:p w:rsidR="0060210A" w:rsidRPr="0060210A" w:rsidRDefault="0060210A" w:rsidP="0060210A">
      <w:pPr>
        <w:spacing w:line="276" w:lineRule="auto"/>
        <w:jc w:val="both"/>
        <w:rPr>
          <w:rFonts w:ascii="Times New Roman" w:hAnsi="Times New Roman" w:cs="Times New Roman"/>
          <w:sz w:val="28"/>
          <w:szCs w:val="28"/>
        </w:rPr>
      </w:pPr>
      <w:r w:rsidRPr="0060210A">
        <w:rPr>
          <w:rFonts w:ascii="Times New Roman" w:hAnsi="Times New Roman" w:cs="Times New Roman"/>
          <w:sz w:val="28"/>
          <w:szCs w:val="28"/>
        </w:rPr>
        <w:t xml:space="preserve">Работа по приобщению дошкольников к народной культуре отражена во всех структурных компонентах Образовательной программы. В содержательно-технологическом компоненте образовательной программы определены направления формирования интереса к народной культуре: </w:t>
      </w:r>
    </w:p>
    <w:p w:rsidR="0060210A" w:rsidRPr="0060210A" w:rsidRDefault="0060210A" w:rsidP="0060210A">
      <w:pPr>
        <w:spacing w:line="276" w:lineRule="auto"/>
        <w:jc w:val="both"/>
        <w:rPr>
          <w:rFonts w:ascii="Times New Roman" w:hAnsi="Times New Roman" w:cs="Times New Roman"/>
          <w:sz w:val="28"/>
          <w:szCs w:val="28"/>
        </w:rPr>
      </w:pPr>
      <w:r w:rsidRPr="0060210A">
        <w:rPr>
          <w:rFonts w:ascii="Times New Roman" w:hAnsi="Times New Roman" w:cs="Times New Roman"/>
          <w:sz w:val="28"/>
          <w:szCs w:val="28"/>
        </w:rPr>
        <w:t xml:space="preserve"> раскрытие внешней и внутренней культуры семьи;</w:t>
      </w:r>
    </w:p>
    <w:p w:rsidR="0060210A" w:rsidRPr="0060210A" w:rsidRDefault="0060210A" w:rsidP="0060210A">
      <w:pPr>
        <w:spacing w:line="276" w:lineRule="auto"/>
        <w:jc w:val="both"/>
        <w:rPr>
          <w:rFonts w:ascii="Times New Roman" w:hAnsi="Times New Roman" w:cs="Times New Roman"/>
          <w:sz w:val="28"/>
          <w:szCs w:val="28"/>
        </w:rPr>
      </w:pPr>
      <w:r w:rsidRPr="0060210A">
        <w:rPr>
          <w:rFonts w:ascii="Times New Roman" w:hAnsi="Times New Roman" w:cs="Times New Roman"/>
          <w:sz w:val="28"/>
          <w:szCs w:val="28"/>
        </w:rPr>
        <w:sym w:font="Symbol" w:char="F0B7"/>
      </w:r>
      <w:r w:rsidRPr="0060210A">
        <w:rPr>
          <w:rFonts w:ascii="Times New Roman" w:hAnsi="Times New Roman" w:cs="Times New Roman"/>
          <w:sz w:val="28"/>
          <w:szCs w:val="28"/>
        </w:rPr>
        <w:t xml:space="preserve">  ознакомление с лучшими образцами традиций и обычаев народной культуре;</w:t>
      </w:r>
    </w:p>
    <w:p w:rsidR="0060210A" w:rsidRPr="0060210A" w:rsidRDefault="0060210A" w:rsidP="0060210A">
      <w:pPr>
        <w:spacing w:line="276" w:lineRule="auto"/>
        <w:jc w:val="both"/>
        <w:rPr>
          <w:rFonts w:ascii="Times New Roman" w:hAnsi="Times New Roman" w:cs="Times New Roman"/>
          <w:sz w:val="28"/>
          <w:szCs w:val="28"/>
        </w:rPr>
      </w:pPr>
      <w:r w:rsidRPr="0060210A">
        <w:rPr>
          <w:rFonts w:ascii="Times New Roman" w:hAnsi="Times New Roman" w:cs="Times New Roman"/>
          <w:sz w:val="28"/>
          <w:szCs w:val="28"/>
        </w:rPr>
        <w:sym w:font="Symbol" w:char="F0B7"/>
      </w:r>
      <w:r w:rsidRPr="0060210A">
        <w:rPr>
          <w:rFonts w:ascii="Times New Roman" w:hAnsi="Times New Roman" w:cs="Times New Roman"/>
          <w:sz w:val="28"/>
          <w:szCs w:val="28"/>
        </w:rPr>
        <w:t xml:space="preserve">  действенно-практическая деятельность;</w:t>
      </w:r>
    </w:p>
    <w:p w:rsidR="0060210A" w:rsidRPr="0060210A" w:rsidRDefault="0060210A" w:rsidP="0060210A">
      <w:pPr>
        <w:spacing w:line="276" w:lineRule="auto"/>
        <w:jc w:val="both"/>
        <w:rPr>
          <w:rFonts w:ascii="Times New Roman" w:hAnsi="Times New Roman" w:cs="Times New Roman"/>
          <w:sz w:val="28"/>
          <w:szCs w:val="28"/>
        </w:rPr>
      </w:pPr>
      <w:r w:rsidRPr="0060210A">
        <w:rPr>
          <w:rFonts w:ascii="Times New Roman" w:hAnsi="Times New Roman" w:cs="Times New Roman"/>
          <w:sz w:val="28"/>
          <w:szCs w:val="28"/>
        </w:rPr>
        <w:sym w:font="Symbol" w:char="F0B7"/>
      </w:r>
      <w:r w:rsidRPr="0060210A">
        <w:rPr>
          <w:rFonts w:ascii="Times New Roman" w:hAnsi="Times New Roman" w:cs="Times New Roman"/>
          <w:sz w:val="28"/>
          <w:szCs w:val="28"/>
        </w:rPr>
        <w:t xml:space="preserve">  развитие музыкальных способностей на основе формирования интереса к  народному музыкальному фольклору. </w:t>
      </w:r>
    </w:p>
    <w:p w:rsidR="00F52C30" w:rsidRPr="0060210A" w:rsidRDefault="0060210A" w:rsidP="0060210A">
      <w:pPr>
        <w:spacing w:line="276" w:lineRule="auto"/>
        <w:jc w:val="both"/>
        <w:rPr>
          <w:rFonts w:ascii="Times New Roman" w:hAnsi="Times New Roman" w:cs="Times New Roman"/>
          <w:sz w:val="28"/>
          <w:szCs w:val="28"/>
        </w:rPr>
      </w:pPr>
      <w:r w:rsidRPr="0060210A">
        <w:rPr>
          <w:rFonts w:ascii="Times New Roman" w:hAnsi="Times New Roman" w:cs="Times New Roman"/>
          <w:sz w:val="28"/>
          <w:szCs w:val="28"/>
        </w:rPr>
        <w:t>Решение задач по реализации и освоению содержания регионального компонента осуществляется как в форме непосредственной образовательной деятельности, так и в форме совместной деятельности, при организации режимных моментов через интеграцию с задачами различных образовательных областей</w:t>
      </w:r>
      <w:proofErr w:type="gramStart"/>
      <w:r w:rsidRPr="0060210A">
        <w:rPr>
          <w:rFonts w:ascii="Times New Roman" w:hAnsi="Times New Roman" w:cs="Times New Roman"/>
          <w:sz w:val="28"/>
          <w:szCs w:val="28"/>
        </w:rPr>
        <w:t xml:space="preserve"> .</w:t>
      </w:r>
      <w:proofErr w:type="gramEnd"/>
    </w:p>
    <w:p w:rsidR="00F52C30" w:rsidRPr="0060210A" w:rsidRDefault="00F52C30" w:rsidP="0060210A">
      <w:pPr>
        <w:pStyle w:val="c0"/>
        <w:spacing w:line="276" w:lineRule="auto"/>
        <w:jc w:val="both"/>
        <w:rPr>
          <w:sz w:val="28"/>
          <w:szCs w:val="28"/>
        </w:rPr>
      </w:pPr>
      <w:r w:rsidRPr="0060210A">
        <w:rPr>
          <w:rStyle w:val="c1"/>
          <w:sz w:val="28"/>
          <w:szCs w:val="28"/>
        </w:rPr>
        <w:t>С раннего детства ребенок нуждается в образах, звуках, красках. Все это в изобилии несут в себе народное творчество и быт русского народа.</w:t>
      </w:r>
    </w:p>
    <w:p w:rsidR="00F52C30" w:rsidRPr="0060210A" w:rsidRDefault="00F52C30" w:rsidP="0060210A">
      <w:pPr>
        <w:pStyle w:val="c0"/>
        <w:spacing w:line="276" w:lineRule="auto"/>
        <w:jc w:val="both"/>
        <w:rPr>
          <w:sz w:val="28"/>
          <w:szCs w:val="28"/>
        </w:rPr>
      </w:pPr>
      <w:r w:rsidRPr="0060210A">
        <w:rPr>
          <w:rStyle w:val="c1"/>
          <w:sz w:val="28"/>
          <w:szCs w:val="28"/>
        </w:rPr>
        <w:t>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w:t>
      </w:r>
    </w:p>
    <w:p w:rsidR="00F52C30" w:rsidRPr="0060210A" w:rsidRDefault="00F52C30" w:rsidP="0060210A">
      <w:pPr>
        <w:pStyle w:val="c0"/>
        <w:spacing w:line="276" w:lineRule="auto"/>
        <w:jc w:val="both"/>
        <w:rPr>
          <w:sz w:val="28"/>
          <w:szCs w:val="28"/>
        </w:rPr>
      </w:pPr>
      <w:r w:rsidRPr="0060210A">
        <w:rPr>
          <w:rStyle w:val="c1"/>
          <w:sz w:val="28"/>
          <w:szCs w:val="28"/>
        </w:rPr>
        <w:t>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w:t>
      </w:r>
    </w:p>
    <w:p w:rsidR="00F52C30" w:rsidRPr="0060210A" w:rsidRDefault="00F52C30" w:rsidP="0060210A">
      <w:pPr>
        <w:pStyle w:val="c0"/>
        <w:spacing w:line="276" w:lineRule="auto"/>
        <w:jc w:val="both"/>
        <w:rPr>
          <w:sz w:val="28"/>
          <w:szCs w:val="28"/>
        </w:rPr>
      </w:pPr>
      <w:r w:rsidRPr="0060210A">
        <w:rPr>
          <w:rStyle w:val="c1"/>
          <w:sz w:val="28"/>
          <w:szCs w:val="28"/>
        </w:rPr>
        <w:t>Песня, музыка, пляска передают гармонию звуков, мелодию, ритм движений, в которых выражены черты характера народа, широта его натуры.</w:t>
      </w:r>
    </w:p>
    <w:p w:rsidR="00F52C30" w:rsidRPr="0060210A" w:rsidRDefault="00F52C30" w:rsidP="0060210A">
      <w:pPr>
        <w:pStyle w:val="c0"/>
        <w:spacing w:line="276" w:lineRule="auto"/>
        <w:jc w:val="both"/>
        <w:rPr>
          <w:sz w:val="28"/>
          <w:szCs w:val="28"/>
        </w:rPr>
      </w:pPr>
      <w:r w:rsidRPr="0060210A">
        <w:rPr>
          <w:rStyle w:val="c1"/>
          <w:sz w:val="28"/>
          <w:szCs w:val="28"/>
        </w:rPr>
        <w:t xml:space="preserve">Любое общество заинтересовано в сохранении и передаче накопленного опыта (т.е. в трансмиссии культуры), иначе невозможно не только его </w:t>
      </w:r>
      <w:r w:rsidRPr="0060210A">
        <w:rPr>
          <w:rStyle w:val="c1"/>
          <w:sz w:val="28"/>
          <w:szCs w:val="28"/>
        </w:rPr>
        <w:lastRenderedPageBreak/>
        <w:t>развитие, но и само существование. К сожалению, когда-то мощный слой традиционной культуры давно уже размыт или вовсе смыт, так что обратиться к этому кладезю мудрости, опыта, хранителю национального сознания можно только опосредованно – через книги, звукозаписи, концерты.</w:t>
      </w:r>
    </w:p>
    <w:p w:rsidR="00F52C30" w:rsidRPr="0060210A" w:rsidRDefault="00F52C30" w:rsidP="0060210A">
      <w:pPr>
        <w:pStyle w:val="c0"/>
        <w:spacing w:line="276" w:lineRule="auto"/>
        <w:jc w:val="both"/>
        <w:rPr>
          <w:sz w:val="28"/>
          <w:szCs w:val="28"/>
        </w:rPr>
      </w:pPr>
      <w:r w:rsidRPr="0060210A">
        <w:rPr>
          <w:rStyle w:val="c1"/>
          <w:sz w:val="28"/>
          <w:szCs w:val="28"/>
        </w:rPr>
        <w:t>Понятно, что невозможно полностью возродить традиционную культуру, восстановить естественные связи и способы передачи наследия. Время идет, общество меняется, и значительная часть того, что принадлежало народному быту и мировоззрению, изжило себя.</w:t>
      </w:r>
    </w:p>
    <w:p w:rsidR="00F52C30" w:rsidRPr="0060210A" w:rsidRDefault="00F52C30" w:rsidP="0060210A">
      <w:pPr>
        <w:pStyle w:val="c0"/>
        <w:spacing w:line="276" w:lineRule="auto"/>
        <w:jc w:val="both"/>
        <w:rPr>
          <w:sz w:val="28"/>
          <w:szCs w:val="28"/>
        </w:rPr>
      </w:pPr>
      <w:r w:rsidRPr="0060210A">
        <w:rPr>
          <w:rStyle w:val="c5"/>
          <w:sz w:val="28"/>
          <w:szCs w:val="28"/>
        </w:rPr>
        <w:t xml:space="preserve">И все же есть целый ряд обычаев и обрядов, которые необходимо знать тем, кто интересуется системами традиционного воспитания детей. Основанная на многовековой традиции народная педагогика была </w:t>
      </w:r>
      <w:proofErr w:type="gramStart"/>
      <w:r w:rsidRPr="0060210A">
        <w:rPr>
          <w:rStyle w:val="c5"/>
          <w:sz w:val="28"/>
          <w:szCs w:val="28"/>
        </w:rPr>
        <w:t>направлена</w:t>
      </w:r>
      <w:proofErr w:type="gramEnd"/>
      <w:r w:rsidRPr="0060210A">
        <w:rPr>
          <w:rStyle w:val="c5"/>
          <w:sz w:val="28"/>
          <w:szCs w:val="28"/>
        </w:rPr>
        <w:t xml:space="preserve"> прежде всего на воспитание </w:t>
      </w:r>
      <w:r w:rsidRPr="0060210A">
        <w:rPr>
          <w:rStyle w:val="c3"/>
          <w:sz w:val="28"/>
          <w:szCs w:val="28"/>
        </w:rPr>
        <w:t>человека</w:t>
      </w:r>
      <w:r w:rsidRPr="0060210A">
        <w:rPr>
          <w:rStyle w:val="c1"/>
          <w:sz w:val="28"/>
          <w:szCs w:val="28"/>
        </w:rPr>
        <w:t>.</w:t>
      </w:r>
    </w:p>
    <w:p w:rsidR="00F52C30" w:rsidRPr="0060210A" w:rsidRDefault="00F52C30" w:rsidP="0060210A">
      <w:pPr>
        <w:pStyle w:val="c0"/>
        <w:spacing w:line="276" w:lineRule="auto"/>
        <w:jc w:val="both"/>
        <w:rPr>
          <w:sz w:val="28"/>
          <w:szCs w:val="28"/>
        </w:rPr>
      </w:pPr>
      <w:r w:rsidRPr="0060210A">
        <w:rPr>
          <w:rStyle w:val="c1"/>
          <w:sz w:val="28"/>
          <w:szCs w:val="28"/>
        </w:rPr>
        <w:t>В традиционной культуре широко применялись словесные приемы воспитания. Считалось, что ребенок должен не просто расти в соответствии со своей природой (как дерево или травинка), его надо и «доделывать» через слово, движение. Вводя тем самым в мир человеческой культуры.</w:t>
      </w:r>
    </w:p>
    <w:p w:rsidR="00F52C30" w:rsidRPr="0060210A" w:rsidRDefault="00F52C30" w:rsidP="0060210A">
      <w:pPr>
        <w:pStyle w:val="c0"/>
        <w:spacing w:line="276" w:lineRule="auto"/>
        <w:jc w:val="both"/>
        <w:rPr>
          <w:sz w:val="28"/>
          <w:szCs w:val="28"/>
        </w:rPr>
      </w:pPr>
      <w:r w:rsidRPr="0060210A">
        <w:rPr>
          <w:rStyle w:val="c1"/>
          <w:sz w:val="28"/>
          <w:szCs w:val="28"/>
        </w:rPr>
        <w:t xml:space="preserve">Поэтому приобщение детей к истокам народной культуры не потеряло своего значения и в настоящее время. Произведения народного творчества: </w:t>
      </w:r>
      <w:proofErr w:type="spellStart"/>
      <w:r w:rsidRPr="0060210A">
        <w:rPr>
          <w:rStyle w:val="c1"/>
          <w:sz w:val="28"/>
          <w:szCs w:val="28"/>
        </w:rPr>
        <w:t>потешки</w:t>
      </w:r>
      <w:proofErr w:type="spellEnd"/>
      <w:r w:rsidRPr="0060210A">
        <w:rPr>
          <w:rStyle w:val="c1"/>
          <w:sz w:val="28"/>
          <w:szCs w:val="28"/>
        </w:rPr>
        <w:t xml:space="preserve">, песенки, сказки, забавляя детей, блестяще решают многие трудные задачи воспитания. В них и знакомство с окружающим миром, и начало нравственного воспитания, и постижение богатства родного языка. У детей снижается агрессивность, когда они слышат </w:t>
      </w:r>
      <w:proofErr w:type="spellStart"/>
      <w:r w:rsidRPr="0060210A">
        <w:rPr>
          <w:rStyle w:val="c1"/>
          <w:sz w:val="28"/>
          <w:szCs w:val="28"/>
        </w:rPr>
        <w:t>потешки</w:t>
      </w:r>
      <w:proofErr w:type="spellEnd"/>
      <w:r w:rsidRPr="0060210A">
        <w:rPr>
          <w:rStyle w:val="c1"/>
          <w:sz w:val="28"/>
          <w:szCs w:val="28"/>
        </w:rPr>
        <w:t xml:space="preserve">, прибаутки, </w:t>
      </w:r>
      <w:proofErr w:type="spellStart"/>
      <w:r w:rsidRPr="0060210A">
        <w:rPr>
          <w:rStyle w:val="c1"/>
          <w:sz w:val="28"/>
          <w:szCs w:val="28"/>
        </w:rPr>
        <w:t>заклички</w:t>
      </w:r>
      <w:proofErr w:type="spellEnd"/>
      <w:r w:rsidRPr="0060210A">
        <w:rPr>
          <w:rStyle w:val="c1"/>
          <w:sz w:val="28"/>
          <w:szCs w:val="28"/>
        </w:rPr>
        <w:t xml:space="preserve">, которые звучат, как ласковый говорок, выражая заботу, нежность, веру в благополучное будущее. Созданные народом </w:t>
      </w:r>
      <w:proofErr w:type="spellStart"/>
      <w:r w:rsidRPr="0060210A">
        <w:rPr>
          <w:rStyle w:val="c1"/>
          <w:sz w:val="28"/>
          <w:szCs w:val="28"/>
        </w:rPr>
        <w:t>потешки</w:t>
      </w:r>
      <w:proofErr w:type="spellEnd"/>
      <w:r w:rsidRPr="0060210A">
        <w:rPr>
          <w:rStyle w:val="c1"/>
          <w:sz w:val="28"/>
          <w:szCs w:val="28"/>
        </w:rPr>
        <w:t>, песенки, и первые сказки помогают малышу овладеть родной речью. Это дает ключ к познанию окружающего мира, человеческих взаимоотношений. В русском фольклоре особенным образом сочетаются слово, музыкальный ритм, напевность.</w:t>
      </w:r>
    </w:p>
    <w:p w:rsidR="00F52C30" w:rsidRPr="0060210A" w:rsidRDefault="00F52C30" w:rsidP="0060210A">
      <w:pPr>
        <w:pStyle w:val="c0"/>
        <w:spacing w:line="276" w:lineRule="auto"/>
        <w:jc w:val="both"/>
        <w:rPr>
          <w:b/>
          <w:sz w:val="28"/>
          <w:szCs w:val="28"/>
        </w:rPr>
      </w:pPr>
      <w:r w:rsidRPr="0060210A">
        <w:rPr>
          <w:rStyle w:val="c3"/>
          <w:b/>
          <w:sz w:val="28"/>
          <w:szCs w:val="28"/>
        </w:rPr>
        <w:t>Словесные игры.</w:t>
      </w:r>
    </w:p>
    <w:p w:rsidR="00F52C30" w:rsidRPr="0060210A" w:rsidRDefault="00F52C30" w:rsidP="0060210A">
      <w:pPr>
        <w:pStyle w:val="c0"/>
        <w:spacing w:line="276" w:lineRule="auto"/>
        <w:jc w:val="both"/>
        <w:rPr>
          <w:sz w:val="28"/>
          <w:szCs w:val="28"/>
        </w:rPr>
      </w:pPr>
      <w:r w:rsidRPr="0060210A">
        <w:rPr>
          <w:rStyle w:val="c1"/>
          <w:sz w:val="28"/>
          <w:szCs w:val="28"/>
        </w:rPr>
        <w:t>Играя, дети постоянно тренируют приобретенные навыки, повторяют свои знания. С возрастом дети осваивают словесные игры – незаменимые помощники в деле освоения речевой культуры. Словесные игры развивали и необходимые психологические качества.</w:t>
      </w:r>
    </w:p>
    <w:p w:rsidR="00F52C30" w:rsidRPr="0060210A" w:rsidRDefault="00F52C30" w:rsidP="0060210A">
      <w:pPr>
        <w:pStyle w:val="c0"/>
        <w:spacing w:line="276" w:lineRule="auto"/>
        <w:jc w:val="both"/>
        <w:rPr>
          <w:sz w:val="28"/>
          <w:szCs w:val="28"/>
        </w:rPr>
      </w:pPr>
      <w:r w:rsidRPr="0060210A">
        <w:rPr>
          <w:rStyle w:val="c1"/>
          <w:sz w:val="28"/>
          <w:szCs w:val="28"/>
        </w:rPr>
        <w:lastRenderedPageBreak/>
        <w:t xml:space="preserve">Например, такая игра как молчанка, учила детей выдержке и терпению. Один из участников игры произносил условный текст. Все должны </w:t>
      </w:r>
      <w:proofErr w:type="gramStart"/>
      <w:r w:rsidRPr="0060210A">
        <w:rPr>
          <w:rStyle w:val="c1"/>
          <w:sz w:val="28"/>
          <w:szCs w:val="28"/>
        </w:rPr>
        <w:t>сидеть</w:t>
      </w:r>
      <w:proofErr w:type="gramEnd"/>
      <w:r w:rsidRPr="0060210A">
        <w:rPr>
          <w:rStyle w:val="c1"/>
          <w:sz w:val="28"/>
          <w:szCs w:val="28"/>
        </w:rPr>
        <w:t xml:space="preserve"> молча, любое слово, смех или даже улыбка засчитывались как проигрыш.</w:t>
      </w:r>
    </w:p>
    <w:p w:rsidR="00F52C30" w:rsidRPr="0060210A" w:rsidRDefault="00F52C30" w:rsidP="0060210A">
      <w:pPr>
        <w:pStyle w:val="c0"/>
        <w:spacing w:line="276" w:lineRule="auto"/>
        <w:jc w:val="both"/>
        <w:rPr>
          <w:sz w:val="28"/>
          <w:szCs w:val="28"/>
        </w:rPr>
      </w:pPr>
      <w:r w:rsidRPr="0060210A">
        <w:rPr>
          <w:rStyle w:val="c3"/>
          <w:b/>
          <w:sz w:val="28"/>
          <w:szCs w:val="28"/>
        </w:rPr>
        <w:t>Небылицы-перевертыши</w:t>
      </w:r>
      <w:r w:rsidRPr="0060210A">
        <w:rPr>
          <w:rStyle w:val="c1"/>
          <w:sz w:val="28"/>
          <w:szCs w:val="28"/>
        </w:rPr>
        <w:t xml:space="preserve">– </w:t>
      </w:r>
      <w:proofErr w:type="gramStart"/>
      <w:r w:rsidRPr="0060210A">
        <w:rPr>
          <w:rStyle w:val="c1"/>
          <w:sz w:val="28"/>
          <w:szCs w:val="28"/>
        </w:rPr>
        <w:t>пе</w:t>
      </w:r>
      <w:proofErr w:type="gramEnd"/>
      <w:r w:rsidRPr="0060210A">
        <w:rPr>
          <w:rStyle w:val="c1"/>
          <w:sz w:val="28"/>
          <w:szCs w:val="28"/>
        </w:rPr>
        <w:t>сенки или стишки, в которых говорят одно, а думают другое, развивала гибкость мышления, укрепляла понимание ребенком подлинных, реальных связей и явлений.</w:t>
      </w:r>
    </w:p>
    <w:p w:rsidR="00F52C30" w:rsidRPr="0060210A" w:rsidRDefault="00F52C30" w:rsidP="0060210A">
      <w:pPr>
        <w:pStyle w:val="c0"/>
        <w:spacing w:line="276" w:lineRule="auto"/>
        <w:jc w:val="both"/>
        <w:rPr>
          <w:sz w:val="28"/>
          <w:szCs w:val="28"/>
        </w:rPr>
      </w:pPr>
      <w:r w:rsidRPr="0060210A">
        <w:rPr>
          <w:rStyle w:val="c3"/>
          <w:b/>
          <w:sz w:val="28"/>
          <w:szCs w:val="28"/>
        </w:rPr>
        <w:t>Скороговорки</w:t>
      </w:r>
      <w:r w:rsidR="00141020" w:rsidRPr="0060210A">
        <w:rPr>
          <w:rStyle w:val="c3"/>
          <w:b/>
          <w:sz w:val="28"/>
          <w:szCs w:val="28"/>
        </w:rPr>
        <w:t xml:space="preserve"> </w:t>
      </w:r>
      <w:r w:rsidR="00141020" w:rsidRPr="0060210A">
        <w:rPr>
          <w:rStyle w:val="c3"/>
          <w:sz w:val="28"/>
          <w:szCs w:val="28"/>
        </w:rPr>
        <w:t>и</w:t>
      </w:r>
      <w:r w:rsidRPr="0060210A">
        <w:rPr>
          <w:rStyle w:val="c1"/>
          <w:sz w:val="28"/>
          <w:szCs w:val="28"/>
        </w:rPr>
        <w:t>грали большую роль в развитии речевых способностей детей. Как жаль, что сегодня словесные игры не столь распространены. Какую пользу они оказывали детям! У деревенских мальчишек и девчонок вряд ли были логопедические проблемы, столь часто встречающиеся у современных детей.</w:t>
      </w:r>
    </w:p>
    <w:p w:rsidR="00F52C30" w:rsidRPr="0060210A" w:rsidRDefault="00F52C30" w:rsidP="0060210A">
      <w:pPr>
        <w:pStyle w:val="c0"/>
        <w:spacing w:line="276" w:lineRule="auto"/>
        <w:jc w:val="both"/>
        <w:rPr>
          <w:sz w:val="28"/>
          <w:szCs w:val="28"/>
        </w:rPr>
      </w:pPr>
      <w:r w:rsidRPr="0060210A">
        <w:rPr>
          <w:rStyle w:val="c3"/>
          <w:b/>
          <w:sz w:val="28"/>
          <w:szCs w:val="28"/>
        </w:rPr>
        <w:t>Пословицы и поговорки</w:t>
      </w:r>
      <w:r w:rsidRPr="0060210A">
        <w:rPr>
          <w:rStyle w:val="c1"/>
          <w:sz w:val="28"/>
          <w:szCs w:val="28"/>
        </w:rPr>
        <w:t xml:space="preserve">– </w:t>
      </w:r>
      <w:proofErr w:type="gramStart"/>
      <w:r w:rsidRPr="0060210A">
        <w:rPr>
          <w:rStyle w:val="c1"/>
          <w:sz w:val="28"/>
          <w:szCs w:val="28"/>
        </w:rPr>
        <w:t>эт</w:t>
      </w:r>
      <w:proofErr w:type="gramEnd"/>
      <w:r w:rsidRPr="0060210A">
        <w:rPr>
          <w:rStyle w:val="c1"/>
          <w:sz w:val="28"/>
          <w:szCs w:val="28"/>
        </w:rPr>
        <w:t>о краткие изречения, заключающие в себе вывод из наблюдений за окружающим. Сложились пословицы и поговорки на основе огромного жизненного опыта. Обращенные детям пословицы могут открыть им правила поведения, моральные нормы, например: «Поспешишь – людей насмешишь».</w:t>
      </w:r>
    </w:p>
    <w:p w:rsidR="00F52C30" w:rsidRPr="0060210A" w:rsidRDefault="00F52C30" w:rsidP="0060210A">
      <w:pPr>
        <w:pStyle w:val="c0"/>
        <w:spacing w:line="276" w:lineRule="auto"/>
        <w:jc w:val="both"/>
        <w:rPr>
          <w:sz w:val="28"/>
          <w:szCs w:val="28"/>
        </w:rPr>
      </w:pPr>
      <w:r w:rsidRPr="0060210A">
        <w:rPr>
          <w:rStyle w:val="c3"/>
          <w:b/>
          <w:sz w:val="28"/>
          <w:szCs w:val="28"/>
        </w:rPr>
        <w:t>Загадки</w:t>
      </w:r>
      <w:r w:rsidRPr="0060210A">
        <w:rPr>
          <w:rStyle w:val="c1"/>
          <w:sz w:val="28"/>
          <w:szCs w:val="28"/>
        </w:rPr>
        <w:t xml:space="preserve">– </w:t>
      </w:r>
      <w:proofErr w:type="gramStart"/>
      <w:r w:rsidRPr="0060210A">
        <w:rPr>
          <w:rStyle w:val="c1"/>
          <w:sz w:val="28"/>
          <w:szCs w:val="28"/>
        </w:rPr>
        <w:t>фо</w:t>
      </w:r>
      <w:proofErr w:type="gramEnd"/>
      <w:r w:rsidRPr="0060210A">
        <w:rPr>
          <w:rStyle w:val="c1"/>
          <w:sz w:val="28"/>
          <w:szCs w:val="28"/>
        </w:rPr>
        <w:t>рма словесного народного творчества, образной народной речи. Детям надо предлагать такие загадки, смысл которых близок их опыту и выражен в загадке довольно ясно. Дело не просто в том, чтобы ребенок быстро разгадал загадку, а том, чтобы его ум активно сопоставлял, сравнивал, искал ответ.</w:t>
      </w:r>
    </w:p>
    <w:p w:rsidR="00F52C30" w:rsidRPr="0060210A" w:rsidRDefault="00F52C30" w:rsidP="0060210A">
      <w:pPr>
        <w:pStyle w:val="c0"/>
        <w:spacing w:line="276" w:lineRule="auto"/>
        <w:jc w:val="both"/>
        <w:rPr>
          <w:sz w:val="28"/>
          <w:szCs w:val="28"/>
        </w:rPr>
      </w:pPr>
      <w:r w:rsidRPr="0060210A">
        <w:rPr>
          <w:rStyle w:val="c3"/>
          <w:b/>
          <w:sz w:val="28"/>
          <w:szCs w:val="28"/>
        </w:rPr>
        <w:t xml:space="preserve">Сказка </w:t>
      </w:r>
      <w:r w:rsidRPr="0060210A">
        <w:rPr>
          <w:rStyle w:val="c1"/>
          <w:sz w:val="28"/>
          <w:szCs w:val="28"/>
        </w:rPr>
        <w:t>прочно вошла в детский быт. По своей сущности сказка, особенно народная, вполне отвечает природе маленького ребенка, близка его мышлению, представлению. Сказка неотделима от красоты, она способствует развитию эстетических чувств, без которых немыслимы благородство души, сердечная чуткость к человеческому несчастью, горю, страданию. Благодаря сказке ребенок познает мир не только умом, но и сердцем.</w:t>
      </w:r>
    </w:p>
    <w:p w:rsidR="00F52C30" w:rsidRPr="0060210A" w:rsidRDefault="00F52C30" w:rsidP="0060210A">
      <w:pPr>
        <w:pStyle w:val="c0"/>
        <w:spacing w:line="276" w:lineRule="auto"/>
        <w:jc w:val="both"/>
        <w:rPr>
          <w:sz w:val="28"/>
          <w:szCs w:val="28"/>
        </w:rPr>
      </w:pPr>
      <w:r w:rsidRPr="0060210A">
        <w:rPr>
          <w:rStyle w:val="c1"/>
          <w:sz w:val="28"/>
          <w:szCs w:val="28"/>
        </w:rPr>
        <w:t xml:space="preserve">Доброе дело – добро и порождает – учат сказки русского народа: «Смоляной бычок», «Гуси». Ну, а тому, кто творит зло, - нет прощения, и </w:t>
      </w:r>
      <w:proofErr w:type="spellStart"/>
      <w:r w:rsidRPr="0060210A">
        <w:rPr>
          <w:rStyle w:val="c1"/>
          <w:sz w:val="28"/>
          <w:szCs w:val="28"/>
        </w:rPr>
        <w:t>Жихарка</w:t>
      </w:r>
      <w:proofErr w:type="spellEnd"/>
      <w:r w:rsidRPr="0060210A">
        <w:rPr>
          <w:rStyle w:val="c1"/>
          <w:sz w:val="28"/>
          <w:szCs w:val="28"/>
        </w:rPr>
        <w:t xml:space="preserve">, расправившийся с лисой, прав. Сильного врага надо побеждать смекалкой, смелостью. Об этом говорит и сказка, «Бычок – черный бочок, белые копытца». Защитить слабого, помочь ему спастись – для этого тоже </w:t>
      </w:r>
      <w:proofErr w:type="gramStart"/>
      <w:r w:rsidRPr="0060210A">
        <w:rPr>
          <w:rStyle w:val="c1"/>
          <w:sz w:val="28"/>
          <w:szCs w:val="28"/>
        </w:rPr>
        <w:t>нужны</w:t>
      </w:r>
      <w:proofErr w:type="gramEnd"/>
      <w:r w:rsidRPr="0060210A">
        <w:rPr>
          <w:rStyle w:val="c1"/>
          <w:sz w:val="28"/>
          <w:szCs w:val="28"/>
        </w:rPr>
        <w:t xml:space="preserve"> мужество, смекалка, смелость. Никита Кожемяка при виде «девчонок </w:t>
      </w:r>
      <w:r w:rsidRPr="0060210A">
        <w:rPr>
          <w:rStyle w:val="c1"/>
          <w:sz w:val="28"/>
          <w:szCs w:val="28"/>
        </w:rPr>
        <w:lastRenderedPageBreak/>
        <w:t>махоньких», обреченных на гибель, идет на страшный бой. И от княжеских даров отказывается.</w:t>
      </w:r>
    </w:p>
    <w:p w:rsidR="00F52C30" w:rsidRPr="0060210A" w:rsidRDefault="00F52C30" w:rsidP="0060210A">
      <w:pPr>
        <w:pStyle w:val="c0"/>
        <w:spacing w:line="276" w:lineRule="auto"/>
        <w:jc w:val="both"/>
        <w:rPr>
          <w:sz w:val="28"/>
          <w:szCs w:val="28"/>
        </w:rPr>
      </w:pPr>
      <w:r w:rsidRPr="0060210A">
        <w:rPr>
          <w:rStyle w:val="c1"/>
          <w:sz w:val="28"/>
          <w:szCs w:val="28"/>
        </w:rPr>
        <w:t xml:space="preserve">Очень важно научить ребенка думать над произведениями художественного слова, вглядываться в рисунки, вспомнить, глядя на них, например, всю сказку. Ваши разъяснения лишь нарушат обаяние сказки. Нужны собственные усилия ребенка. Важно пробудить в нем творческое воображение, чтобы появилась способность живо представить сказочную ситуацию, понять взаимоотношения персонажей, уловить причины их поступков, их характеры. Помогают этому игры в сказку: последовательное проигрывание всех сказочных ситуаций, при повторных играх ролями следует поменяться, чтобы стали понятны разные сказочные образы. Хорошо начинать такие игры с давно знакомой сказки. Перед игрой следует перечитать сказку. Не жалейте времени на чтение детям! Ведь ничто так не сближает взрослых и детей, как совместные переживания. Воспоминания о радостных минутах общения </w:t>
      </w:r>
      <w:proofErr w:type="gramStart"/>
      <w:r w:rsidRPr="0060210A">
        <w:rPr>
          <w:rStyle w:val="c1"/>
          <w:sz w:val="28"/>
          <w:szCs w:val="28"/>
        </w:rPr>
        <w:t>со</w:t>
      </w:r>
      <w:proofErr w:type="gramEnd"/>
      <w:r w:rsidRPr="0060210A">
        <w:rPr>
          <w:rStyle w:val="c1"/>
          <w:sz w:val="28"/>
          <w:szCs w:val="28"/>
        </w:rPr>
        <w:t xml:space="preserve"> взрослыми навсегда остаются в памяти, поддерживают всю жизнь.</w:t>
      </w:r>
    </w:p>
    <w:p w:rsidR="00F52C30" w:rsidRPr="0060210A" w:rsidRDefault="00F52C30" w:rsidP="0060210A">
      <w:pPr>
        <w:pStyle w:val="c0"/>
        <w:spacing w:line="276" w:lineRule="auto"/>
        <w:jc w:val="both"/>
        <w:rPr>
          <w:rStyle w:val="c1"/>
          <w:sz w:val="28"/>
          <w:szCs w:val="28"/>
        </w:rPr>
      </w:pPr>
      <w:r w:rsidRPr="0060210A">
        <w:rPr>
          <w:rStyle w:val="c1"/>
          <w:sz w:val="28"/>
          <w:szCs w:val="28"/>
        </w:rPr>
        <w:t xml:space="preserve">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ребенка. Использование фольклорных форм, как сказки, песни, </w:t>
      </w:r>
      <w:proofErr w:type="spellStart"/>
      <w:r w:rsidRPr="0060210A">
        <w:rPr>
          <w:rStyle w:val="c1"/>
          <w:sz w:val="28"/>
          <w:szCs w:val="28"/>
        </w:rPr>
        <w:t>потешки</w:t>
      </w:r>
      <w:proofErr w:type="spellEnd"/>
      <w:r w:rsidRPr="0060210A">
        <w:rPr>
          <w:rStyle w:val="c1"/>
          <w:sz w:val="28"/>
          <w:szCs w:val="28"/>
        </w:rPr>
        <w:t xml:space="preserve">, пословицы и поговорки помогают воспитывать любовь к родному </w:t>
      </w:r>
      <w:proofErr w:type="gramStart"/>
      <w:r w:rsidRPr="0060210A">
        <w:rPr>
          <w:rStyle w:val="c1"/>
          <w:sz w:val="28"/>
          <w:szCs w:val="28"/>
        </w:rPr>
        <w:t>краю</w:t>
      </w:r>
      <w:proofErr w:type="gramEnd"/>
      <w:r w:rsidRPr="0060210A">
        <w:rPr>
          <w:rStyle w:val="c1"/>
          <w:sz w:val="28"/>
          <w:szCs w:val="28"/>
        </w:rPr>
        <w:t xml:space="preserve"> и дает ребенку первые представления о культуре своего народа.</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Знакомя детей с устным народным творчеством, я отметила, что народные пословицы, поговорки, приметы, загадки усваиваются детьми тогда, когда содержание их отражает близкие им явления.</w:t>
      </w:r>
    </w:p>
    <w:p w:rsidR="00141020" w:rsidRPr="0060210A" w:rsidRDefault="00141020" w:rsidP="0060210A">
      <w:pPr>
        <w:pStyle w:val="a3"/>
        <w:spacing w:before="0" w:beforeAutospacing="0" w:after="0" w:afterAutospacing="0" w:line="276" w:lineRule="auto"/>
        <w:jc w:val="both"/>
        <w:rPr>
          <w:i/>
          <w:color w:val="000000"/>
          <w:sz w:val="28"/>
          <w:szCs w:val="28"/>
        </w:rPr>
      </w:pPr>
      <w:r w:rsidRPr="0060210A">
        <w:rPr>
          <w:i/>
          <w:color w:val="000000"/>
          <w:sz w:val="28"/>
          <w:szCs w:val="28"/>
        </w:rPr>
        <w:t>Приметы:</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«В августе солнце греет, а вода холодеет».</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«Июль сорвал листок, придёт авгус</w:t>
      </w:r>
      <w:proofErr w:type="gramStart"/>
      <w:r w:rsidRPr="0060210A">
        <w:rPr>
          <w:color w:val="000000"/>
          <w:sz w:val="28"/>
          <w:szCs w:val="28"/>
        </w:rPr>
        <w:t>т-</w:t>
      </w:r>
      <w:proofErr w:type="gramEnd"/>
      <w:r w:rsidRPr="0060210A">
        <w:rPr>
          <w:color w:val="000000"/>
          <w:sz w:val="28"/>
          <w:szCs w:val="28"/>
        </w:rPr>
        <w:t xml:space="preserve"> отщипнёт два листочка».</w:t>
      </w:r>
    </w:p>
    <w:p w:rsidR="00141020" w:rsidRPr="0060210A" w:rsidRDefault="00141020" w:rsidP="0060210A">
      <w:pPr>
        <w:pStyle w:val="a3"/>
        <w:spacing w:before="0" w:beforeAutospacing="0" w:after="0" w:afterAutospacing="0" w:line="276" w:lineRule="auto"/>
        <w:jc w:val="both"/>
        <w:rPr>
          <w:i/>
          <w:color w:val="000000"/>
          <w:sz w:val="28"/>
          <w:szCs w:val="28"/>
        </w:rPr>
      </w:pPr>
      <w:r w:rsidRPr="0060210A">
        <w:rPr>
          <w:i/>
          <w:color w:val="000000"/>
          <w:sz w:val="28"/>
          <w:szCs w:val="28"/>
        </w:rPr>
        <w:t>Пословицы, поговорки:</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«Что летом родится – зимой пригодится».</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«Зёрнышко к зёрнышку – будет мешок».</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«День прозевал – урожай потерял».</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«Кто рано встаёт, тот грибы себе берёт, а сонный да ленивый идёт после за крапивой».</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«Для умелой руки – все работы хороши».</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Загадки:</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b/>
          <w:bCs/>
          <w:color w:val="000000"/>
          <w:sz w:val="28"/>
          <w:szCs w:val="28"/>
        </w:rPr>
        <w:lastRenderedPageBreak/>
        <w:t>«</w:t>
      </w:r>
      <w:r w:rsidRPr="0060210A">
        <w:rPr>
          <w:color w:val="000000"/>
          <w:sz w:val="28"/>
          <w:szCs w:val="28"/>
        </w:rPr>
        <w:t>Что выше лесу?»</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«Что краше свету?» (солнце)</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«Всё время стучит, деревья долбит,</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Но он их не калечит, а – лечит» (дятел)</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 Полна печь чёрненьких лепёшек» (арбуз)</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 xml:space="preserve">« Одно бросил, целую </w:t>
      </w:r>
      <w:proofErr w:type="gramStart"/>
      <w:r w:rsidRPr="0060210A">
        <w:rPr>
          <w:color w:val="000000"/>
          <w:sz w:val="28"/>
          <w:szCs w:val="28"/>
        </w:rPr>
        <w:t>горсть</w:t>
      </w:r>
      <w:proofErr w:type="gramEnd"/>
      <w:r w:rsidRPr="0060210A">
        <w:rPr>
          <w:color w:val="000000"/>
          <w:sz w:val="28"/>
          <w:szCs w:val="28"/>
        </w:rPr>
        <w:t xml:space="preserve"> взял» (зерно)</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 Что не сеяно родиться?» (трава)</w:t>
      </w:r>
    </w:p>
    <w:p w:rsidR="00141020" w:rsidRPr="0060210A" w:rsidRDefault="00141020" w:rsidP="0060210A">
      <w:pPr>
        <w:pStyle w:val="a3"/>
        <w:spacing w:before="0" w:beforeAutospacing="0" w:after="0" w:afterAutospacing="0" w:line="276" w:lineRule="auto"/>
        <w:jc w:val="both"/>
        <w:rPr>
          <w:color w:val="000000"/>
          <w:sz w:val="28"/>
          <w:szCs w:val="28"/>
        </w:rPr>
      </w:pP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Произведения народного творчества должны отражать доступный для пони</w:t>
      </w:r>
      <w:r w:rsidRPr="0060210A">
        <w:rPr>
          <w:color w:val="000000"/>
          <w:sz w:val="28"/>
          <w:szCs w:val="28"/>
        </w:rPr>
        <w:softHyphen/>
        <w:t xml:space="preserve">мания ребенка мир предметов, вещей и отношений. Нельзя забывать, что словарный запас детей раннего возраста невелик, реальный мир воспринимается своеобразно. Поэтому </w:t>
      </w:r>
      <w:proofErr w:type="spellStart"/>
      <w:r w:rsidRPr="0060210A">
        <w:rPr>
          <w:color w:val="000000"/>
          <w:sz w:val="28"/>
          <w:szCs w:val="28"/>
        </w:rPr>
        <w:t>потешки</w:t>
      </w:r>
      <w:proofErr w:type="spellEnd"/>
      <w:r w:rsidRPr="0060210A">
        <w:rPr>
          <w:color w:val="000000"/>
          <w:sz w:val="28"/>
          <w:szCs w:val="28"/>
        </w:rPr>
        <w:t xml:space="preserve"> должны соответствовать уровню развития детей.</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 xml:space="preserve">Использую </w:t>
      </w:r>
      <w:proofErr w:type="spellStart"/>
      <w:r w:rsidRPr="0060210A">
        <w:rPr>
          <w:color w:val="000000"/>
          <w:sz w:val="28"/>
          <w:szCs w:val="28"/>
        </w:rPr>
        <w:t>потешки</w:t>
      </w:r>
      <w:proofErr w:type="spellEnd"/>
      <w:r w:rsidRPr="0060210A">
        <w:rPr>
          <w:color w:val="000000"/>
          <w:sz w:val="28"/>
          <w:szCs w:val="28"/>
        </w:rPr>
        <w:t>, чтобы заставить </w:t>
      </w:r>
      <w:r w:rsidRPr="0060210A">
        <w:rPr>
          <w:i/>
          <w:iCs/>
          <w:color w:val="000000"/>
          <w:sz w:val="28"/>
          <w:szCs w:val="28"/>
        </w:rPr>
        <w:t>детей</w:t>
      </w:r>
      <w:r w:rsidRPr="0060210A">
        <w:rPr>
          <w:b/>
          <w:bCs/>
          <w:i/>
          <w:iCs/>
          <w:color w:val="000000"/>
          <w:sz w:val="28"/>
          <w:szCs w:val="28"/>
        </w:rPr>
        <w:t> </w:t>
      </w:r>
      <w:r w:rsidRPr="0060210A">
        <w:rPr>
          <w:i/>
          <w:iCs/>
          <w:color w:val="000000"/>
          <w:sz w:val="28"/>
          <w:szCs w:val="28"/>
        </w:rPr>
        <w:t>двигаться</w:t>
      </w:r>
      <w:r w:rsidRPr="0060210A">
        <w:rPr>
          <w:color w:val="000000"/>
          <w:sz w:val="28"/>
          <w:szCs w:val="28"/>
        </w:rPr>
        <w:t>, например:</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Киска, киска, киска, брысь!</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На дорожку не садись.</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Наша деточка пойдет,</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Через киску упадет!</w:t>
      </w:r>
    </w:p>
    <w:p w:rsidR="00141020" w:rsidRPr="0060210A" w:rsidRDefault="00141020" w:rsidP="0060210A">
      <w:pPr>
        <w:pStyle w:val="a3"/>
        <w:spacing w:before="0" w:beforeAutospacing="0" w:after="0" w:afterAutospacing="0" w:line="276" w:lineRule="auto"/>
        <w:jc w:val="both"/>
        <w:rPr>
          <w:color w:val="000000"/>
          <w:sz w:val="28"/>
          <w:szCs w:val="28"/>
        </w:rPr>
      </w:pP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Встань, малыш, еще разок,</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Сделай маленький шажок.</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Топ – топ!</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Ходит мальчик наш с трудом,</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Первый раз обходит дом.</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Топ – топ!</w:t>
      </w:r>
    </w:p>
    <w:p w:rsidR="00141020" w:rsidRPr="0060210A" w:rsidRDefault="00141020" w:rsidP="0060210A">
      <w:pPr>
        <w:pStyle w:val="a3"/>
        <w:spacing w:before="0" w:beforeAutospacing="0" w:after="0" w:afterAutospacing="0" w:line="276" w:lineRule="auto"/>
        <w:jc w:val="both"/>
        <w:rPr>
          <w:color w:val="000000"/>
          <w:sz w:val="28"/>
          <w:szCs w:val="28"/>
        </w:rPr>
      </w:pP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 xml:space="preserve">Удачно </w:t>
      </w:r>
      <w:proofErr w:type="gramStart"/>
      <w:r w:rsidRPr="0060210A">
        <w:rPr>
          <w:color w:val="000000"/>
          <w:sz w:val="28"/>
          <w:szCs w:val="28"/>
        </w:rPr>
        <w:t>подобранная</w:t>
      </w:r>
      <w:proofErr w:type="gramEnd"/>
      <w:r w:rsidRPr="0060210A">
        <w:rPr>
          <w:color w:val="000000"/>
          <w:sz w:val="28"/>
          <w:szCs w:val="28"/>
        </w:rPr>
        <w:t xml:space="preserve"> </w:t>
      </w:r>
      <w:proofErr w:type="spellStart"/>
      <w:r w:rsidRPr="0060210A">
        <w:rPr>
          <w:color w:val="000000"/>
          <w:sz w:val="28"/>
          <w:szCs w:val="28"/>
        </w:rPr>
        <w:t>потешка</w:t>
      </w:r>
      <w:proofErr w:type="spellEnd"/>
      <w:r w:rsidRPr="0060210A">
        <w:rPr>
          <w:color w:val="000000"/>
          <w:sz w:val="28"/>
          <w:szCs w:val="28"/>
        </w:rPr>
        <w:t xml:space="preserve"> помогает и </w:t>
      </w:r>
      <w:r w:rsidRPr="0060210A">
        <w:rPr>
          <w:i/>
          <w:iCs/>
          <w:color w:val="000000"/>
          <w:sz w:val="28"/>
          <w:szCs w:val="28"/>
        </w:rPr>
        <w:t>во время кормления</w:t>
      </w:r>
      <w:r w:rsidRPr="0060210A">
        <w:rPr>
          <w:color w:val="000000"/>
          <w:sz w:val="28"/>
          <w:szCs w:val="28"/>
        </w:rPr>
        <w:t xml:space="preserve">. Даже те дети, которые обычно отказываются от еды, </w:t>
      </w:r>
      <w:proofErr w:type="gramStart"/>
      <w:r w:rsidRPr="0060210A">
        <w:rPr>
          <w:color w:val="000000"/>
          <w:sz w:val="28"/>
          <w:szCs w:val="28"/>
        </w:rPr>
        <w:t>начинают</w:t>
      </w:r>
      <w:proofErr w:type="gramEnd"/>
      <w:r w:rsidRPr="0060210A">
        <w:rPr>
          <w:color w:val="000000"/>
          <w:sz w:val="28"/>
          <w:szCs w:val="28"/>
        </w:rPr>
        <w:t xml:space="preserve"> есть с удовольствием.</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Травка – муравка со сна поднялась,</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Птица – синица за зерна взялась,</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Зайка - за капусту,</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Мышка – за корку,</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Детки за молоко.</w:t>
      </w:r>
    </w:p>
    <w:p w:rsidR="00141020" w:rsidRPr="0060210A" w:rsidRDefault="00141020" w:rsidP="0060210A">
      <w:pPr>
        <w:pStyle w:val="a3"/>
        <w:spacing w:before="0" w:beforeAutospacing="0" w:after="0" w:afterAutospacing="0" w:line="276" w:lineRule="auto"/>
        <w:jc w:val="both"/>
        <w:rPr>
          <w:color w:val="000000"/>
          <w:sz w:val="28"/>
          <w:szCs w:val="28"/>
        </w:rPr>
      </w:pP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Умница Танечка,</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 xml:space="preserve">Ешь кашку </w:t>
      </w:r>
      <w:proofErr w:type="spellStart"/>
      <w:r w:rsidRPr="0060210A">
        <w:rPr>
          <w:color w:val="000000"/>
          <w:sz w:val="28"/>
          <w:szCs w:val="28"/>
        </w:rPr>
        <w:t>сладеньку</w:t>
      </w:r>
      <w:proofErr w:type="spellEnd"/>
      <w:r w:rsidRPr="0060210A">
        <w:rPr>
          <w:color w:val="000000"/>
          <w:sz w:val="28"/>
          <w:szCs w:val="28"/>
        </w:rPr>
        <w:t>,</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Вкусную, пушистую,</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Мягкую, душистую.</w:t>
      </w:r>
    </w:p>
    <w:p w:rsidR="00141020" w:rsidRPr="0060210A" w:rsidRDefault="00141020" w:rsidP="0060210A">
      <w:pPr>
        <w:pStyle w:val="a3"/>
        <w:spacing w:before="0" w:beforeAutospacing="0" w:after="0" w:afterAutospacing="0" w:line="276" w:lineRule="auto"/>
        <w:jc w:val="both"/>
        <w:rPr>
          <w:color w:val="000000"/>
          <w:sz w:val="28"/>
          <w:szCs w:val="28"/>
        </w:rPr>
      </w:pP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i/>
          <w:iCs/>
          <w:color w:val="000000"/>
          <w:sz w:val="28"/>
          <w:szCs w:val="28"/>
        </w:rPr>
        <w:lastRenderedPageBreak/>
        <w:t>При подготовке детей ко сну</w:t>
      </w:r>
      <w:r w:rsidRPr="0060210A">
        <w:rPr>
          <w:color w:val="000000"/>
          <w:sz w:val="28"/>
          <w:szCs w:val="28"/>
        </w:rPr>
        <w:t xml:space="preserve">, мы также обращаемся к </w:t>
      </w:r>
      <w:proofErr w:type="spellStart"/>
      <w:r w:rsidRPr="0060210A">
        <w:rPr>
          <w:color w:val="000000"/>
          <w:sz w:val="28"/>
          <w:szCs w:val="28"/>
        </w:rPr>
        <w:t>потешкам</w:t>
      </w:r>
      <w:proofErr w:type="spellEnd"/>
      <w:r w:rsidRPr="0060210A">
        <w:rPr>
          <w:color w:val="000000"/>
          <w:sz w:val="28"/>
          <w:szCs w:val="28"/>
        </w:rPr>
        <w:t>.</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Вот и звери спят.</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Вот и люди спят.</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Птицы спят на веточках,</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Лисы спят на горочках,</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Зайцы спят на травушке,</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Утки на муравушке,</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Детки все по люлечкам…</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Спят – поспят, всему миру спать велят.</w:t>
      </w:r>
    </w:p>
    <w:p w:rsidR="00141020" w:rsidRPr="0060210A" w:rsidRDefault="00141020" w:rsidP="0060210A">
      <w:pPr>
        <w:pStyle w:val="a3"/>
        <w:spacing w:before="0" w:beforeAutospacing="0" w:after="0" w:afterAutospacing="0" w:line="276" w:lineRule="auto"/>
        <w:jc w:val="both"/>
        <w:rPr>
          <w:color w:val="000000"/>
          <w:sz w:val="28"/>
          <w:szCs w:val="28"/>
        </w:rPr>
      </w:pP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i/>
          <w:iCs/>
          <w:color w:val="000000"/>
          <w:sz w:val="28"/>
          <w:szCs w:val="28"/>
        </w:rPr>
        <w:t>Во время одевания на прогулку:</w:t>
      </w:r>
    </w:p>
    <w:p w:rsidR="00141020" w:rsidRPr="0060210A" w:rsidRDefault="00141020" w:rsidP="0060210A">
      <w:pPr>
        <w:pStyle w:val="a3"/>
        <w:spacing w:before="0" w:beforeAutospacing="0" w:after="0" w:afterAutospacing="0" w:line="276" w:lineRule="auto"/>
        <w:jc w:val="both"/>
        <w:rPr>
          <w:color w:val="000000"/>
          <w:sz w:val="28"/>
          <w:szCs w:val="28"/>
        </w:rPr>
      </w:pP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Вот они, сапожки:</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Этот с левой ножки,</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Это с правой ножки.</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Если дождичек пойдет,</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 xml:space="preserve">Наденем </w:t>
      </w:r>
      <w:proofErr w:type="spellStart"/>
      <w:r w:rsidRPr="0060210A">
        <w:rPr>
          <w:color w:val="000000"/>
          <w:sz w:val="28"/>
          <w:szCs w:val="28"/>
        </w:rPr>
        <w:t>колошки</w:t>
      </w:r>
      <w:proofErr w:type="spellEnd"/>
      <w:r w:rsidRPr="0060210A">
        <w:rPr>
          <w:color w:val="000000"/>
          <w:sz w:val="28"/>
          <w:szCs w:val="28"/>
        </w:rPr>
        <w:t>;</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Этот – с правой ножки,</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Этот – с левой ножки.</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Вот так хорошо.</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 xml:space="preserve">Простота и мелодичность звучания </w:t>
      </w:r>
      <w:proofErr w:type="spellStart"/>
      <w:r w:rsidRPr="0060210A">
        <w:rPr>
          <w:color w:val="000000"/>
          <w:sz w:val="28"/>
          <w:szCs w:val="28"/>
        </w:rPr>
        <w:t>потешек</w:t>
      </w:r>
      <w:proofErr w:type="spellEnd"/>
      <w:r w:rsidRPr="0060210A">
        <w:rPr>
          <w:color w:val="000000"/>
          <w:sz w:val="28"/>
          <w:szCs w:val="28"/>
        </w:rPr>
        <w:t xml:space="preserve"> помогают детям запомнить их. Они начинают вводить народные </w:t>
      </w:r>
      <w:proofErr w:type="spellStart"/>
      <w:r w:rsidRPr="0060210A">
        <w:rPr>
          <w:color w:val="000000"/>
          <w:sz w:val="28"/>
          <w:szCs w:val="28"/>
        </w:rPr>
        <w:t>потешки</w:t>
      </w:r>
      <w:proofErr w:type="spellEnd"/>
      <w:r w:rsidRPr="0060210A">
        <w:rPr>
          <w:color w:val="000000"/>
          <w:sz w:val="28"/>
          <w:szCs w:val="28"/>
        </w:rPr>
        <w:t xml:space="preserve"> в свои игры – во время кормления куклы или укладывания её спать.</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 xml:space="preserve">Очень большое значение имеют </w:t>
      </w:r>
      <w:proofErr w:type="spellStart"/>
      <w:r w:rsidRPr="0060210A">
        <w:rPr>
          <w:color w:val="000000"/>
          <w:sz w:val="28"/>
          <w:szCs w:val="28"/>
        </w:rPr>
        <w:t>потеш</w:t>
      </w:r>
      <w:r w:rsidR="0060210A" w:rsidRPr="0060210A">
        <w:rPr>
          <w:color w:val="000000"/>
          <w:sz w:val="28"/>
          <w:szCs w:val="28"/>
        </w:rPr>
        <w:t>ки</w:t>
      </w:r>
      <w:proofErr w:type="spellEnd"/>
      <w:r w:rsidR="0060210A" w:rsidRPr="0060210A">
        <w:rPr>
          <w:color w:val="000000"/>
          <w:sz w:val="28"/>
          <w:szCs w:val="28"/>
        </w:rPr>
        <w:t xml:space="preserve"> для воспитания у малышей дру</w:t>
      </w:r>
      <w:r w:rsidRPr="0060210A">
        <w:rPr>
          <w:color w:val="000000"/>
          <w:sz w:val="28"/>
          <w:szCs w:val="28"/>
        </w:rPr>
        <w:t xml:space="preserve">желюбия, доброжелательности, чувства сопереживания. Во время умывания, причёсывания детей знакомила с </w:t>
      </w:r>
      <w:proofErr w:type="gramStart"/>
      <w:r w:rsidRPr="0060210A">
        <w:rPr>
          <w:color w:val="000000"/>
          <w:sz w:val="28"/>
          <w:szCs w:val="28"/>
        </w:rPr>
        <w:t>такими</w:t>
      </w:r>
      <w:proofErr w:type="gramEnd"/>
      <w:r w:rsidRPr="0060210A">
        <w:rPr>
          <w:color w:val="000000"/>
          <w:sz w:val="28"/>
          <w:szCs w:val="28"/>
        </w:rPr>
        <w:t xml:space="preserve"> </w:t>
      </w:r>
      <w:proofErr w:type="spellStart"/>
      <w:r w:rsidRPr="0060210A">
        <w:rPr>
          <w:color w:val="000000"/>
          <w:sz w:val="28"/>
          <w:szCs w:val="28"/>
        </w:rPr>
        <w:t>потешками</w:t>
      </w:r>
      <w:proofErr w:type="spellEnd"/>
      <w:r w:rsidRPr="0060210A">
        <w:rPr>
          <w:color w:val="000000"/>
          <w:sz w:val="28"/>
          <w:szCs w:val="28"/>
        </w:rPr>
        <w:t xml:space="preserve">, как « Водичка, водичка», «Расти коса до пояса». Дети </w:t>
      </w:r>
      <w:proofErr w:type="gramStart"/>
      <w:r w:rsidRPr="0060210A">
        <w:rPr>
          <w:color w:val="000000"/>
          <w:sz w:val="28"/>
          <w:szCs w:val="28"/>
        </w:rPr>
        <w:t>взрослели</w:t>
      </w:r>
      <w:proofErr w:type="gramEnd"/>
      <w:r w:rsidRPr="0060210A">
        <w:rPr>
          <w:color w:val="000000"/>
          <w:sz w:val="28"/>
          <w:szCs w:val="28"/>
        </w:rPr>
        <w:t xml:space="preserve"> и я стала подбирать </w:t>
      </w:r>
      <w:proofErr w:type="spellStart"/>
      <w:r w:rsidRPr="0060210A">
        <w:rPr>
          <w:color w:val="000000"/>
          <w:sz w:val="28"/>
          <w:szCs w:val="28"/>
        </w:rPr>
        <w:t>потешки</w:t>
      </w:r>
      <w:proofErr w:type="spellEnd"/>
      <w:r w:rsidRPr="0060210A">
        <w:rPr>
          <w:color w:val="000000"/>
          <w:sz w:val="28"/>
          <w:szCs w:val="28"/>
        </w:rPr>
        <w:t xml:space="preserve"> с более сложным содержанием. Перед ними я ставила не только запомнить </w:t>
      </w:r>
      <w:proofErr w:type="spellStart"/>
      <w:r w:rsidRPr="0060210A">
        <w:rPr>
          <w:color w:val="000000"/>
          <w:sz w:val="28"/>
          <w:szCs w:val="28"/>
        </w:rPr>
        <w:t>потешку</w:t>
      </w:r>
      <w:proofErr w:type="spellEnd"/>
      <w:r w:rsidRPr="0060210A">
        <w:rPr>
          <w:color w:val="000000"/>
          <w:sz w:val="28"/>
          <w:szCs w:val="28"/>
        </w:rPr>
        <w:t xml:space="preserve">, но и эмоционально обыграть её. Дети учились двигаться и говорить как лисичка, заяц, медведь в зависимости от того, о ком </w:t>
      </w:r>
      <w:proofErr w:type="spellStart"/>
      <w:r w:rsidRPr="0060210A">
        <w:rPr>
          <w:color w:val="000000"/>
          <w:sz w:val="28"/>
          <w:szCs w:val="28"/>
        </w:rPr>
        <w:t>потешка</w:t>
      </w:r>
      <w:proofErr w:type="spellEnd"/>
      <w:r w:rsidRPr="0060210A">
        <w:rPr>
          <w:color w:val="000000"/>
          <w:sz w:val="28"/>
          <w:szCs w:val="28"/>
        </w:rPr>
        <w:t>.</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Одна из основных задач чтения состоит в том, чтобы научить детей слушать и слышать, т. е. правильно воспринимать речь. Картинка-иллюстрация, помещаемая в детской книжке, помогает воспитателю полнее преподнести ребенку читаемый текст, но она может и помешать восприятию, если показать ее не вовремя.</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В зависимости от возраста детей я меняла приемы рассматривания художественных иллюстраций к книжкам. Приемы следующие:</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lastRenderedPageBreak/>
        <w:t>1) узнавание ребенком персонажей, вещей («Узнай, кто это?»; «Покажи, где кто или что?»);</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2) соотнесение фраз текста с картинками («Найди картинку к таким словам...»; «Какие слова подходят к этой картинке?»);</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3) оценка ребенком цвета нарисованных предметов, выразительности жеста героя, расположения фигур («Почему нравится тебе эта картинка?»);</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4) сравнение иллюстраций разных художников к одному и тому же произведению.</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 xml:space="preserve">С целью обогащения знаний детей о художественных произведениях детям были прочитаны следующие произведения, русские народные сказки: </w:t>
      </w:r>
      <w:proofErr w:type="gramStart"/>
      <w:r w:rsidRPr="0060210A">
        <w:rPr>
          <w:color w:val="000000"/>
          <w:sz w:val="28"/>
          <w:szCs w:val="28"/>
        </w:rPr>
        <w:t>«Колобок», «Маша и медведь», «Волк и семеро козлят», «</w:t>
      </w:r>
      <w:proofErr w:type="spellStart"/>
      <w:r w:rsidRPr="0060210A">
        <w:rPr>
          <w:color w:val="000000"/>
          <w:sz w:val="28"/>
          <w:szCs w:val="28"/>
        </w:rPr>
        <w:t>Жихарка</w:t>
      </w:r>
      <w:proofErr w:type="spellEnd"/>
      <w:r w:rsidRPr="0060210A">
        <w:rPr>
          <w:color w:val="000000"/>
          <w:sz w:val="28"/>
          <w:szCs w:val="28"/>
        </w:rPr>
        <w:t>», «</w:t>
      </w:r>
      <w:proofErr w:type="spellStart"/>
      <w:r w:rsidRPr="0060210A">
        <w:rPr>
          <w:color w:val="000000"/>
          <w:sz w:val="28"/>
          <w:szCs w:val="28"/>
        </w:rPr>
        <w:t>Заюшкина</w:t>
      </w:r>
      <w:proofErr w:type="spellEnd"/>
      <w:r w:rsidRPr="0060210A">
        <w:rPr>
          <w:color w:val="000000"/>
          <w:sz w:val="28"/>
          <w:szCs w:val="28"/>
        </w:rPr>
        <w:t xml:space="preserve"> избушка», «Теремок», «Репка», «Три медведя», «Лисичка со скалочкой», «Лиса, заяц и петух», «Петушок и бобовое зёрнышко», «Пых», «Гуси – лебеди», «Сестрица </w:t>
      </w:r>
      <w:proofErr w:type="spellStart"/>
      <w:r w:rsidRPr="0060210A">
        <w:rPr>
          <w:color w:val="000000"/>
          <w:sz w:val="28"/>
          <w:szCs w:val="28"/>
        </w:rPr>
        <w:t>Алёнушка</w:t>
      </w:r>
      <w:proofErr w:type="spellEnd"/>
      <w:r w:rsidRPr="0060210A">
        <w:rPr>
          <w:color w:val="000000"/>
          <w:sz w:val="28"/>
          <w:szCs w:val="28"/>
        </w:rPr>
        <w:t xml:space="preserve"> и братец Иванушка», «По щучьему веленью», «Бычок - чёрный бочок, белое копытце».</w:t>
      </w:r>
      <w:proofErr w:type="gramEnd"/>
    </w:p>
    <w:p w:rsidR="00141020" w:rsidRPr="0060210A" w:rsidRDefault="00141020" w:rsidP="0060210A">
      <w:pPr>
        <w:pStyle w:val="a3"/>
        <w:spacing w:before="0" w:beforeAutospacing="0" w:after="0" w:afterAutospacing="0" w:line="276" w:lineRule="auto"/>
        <w:jc w:val="both"/>
        <w:rPr>
          <w:color w:val="000000"/>
          <w:sz w:val="28"/>
          <w:szCs w:val="28"/>
        </w:rPr>
      </w:pPr>
      <w:proofErr w:type="gramStart"/>
      <w:r w:rsidRPr="0060210A">
        <w:rPr>
          <w:color w:val="000000"/>
          <w:sz w:val="28"/>
          <w:szCs w:val="28"/>
        </w:rPr>
        <w:t xml:space="preserve">После прочтения художественных произведений дети узнавали, что в сказках побеждает всегда добро зло, узнавали, что нехорошо быть жадным, злым, нужно заботиться о ближних, высмеивались </w:t>
      </w:r>
      <w:proofErr w:type="spellStart"/>
      <w:r w:rsidRPr="0060210A">
        <w:rPr>
          <w:color w:val="000000"/>
          <w:sz w:val="28"/>
          <w:szCs w:val="28"/>
        </w:rPr>
        <w:t>неряхи</w:t>
      </w:r>
      <w:proofErr w:type="spellEnd"/>
      <w:r w:rsidRPr="0060210A">
        <w:rPr>
          <w:color w:val="000000"/>
          <w:sz w:val="28"/>
          <w:szCs w:val="28"/>
        </w:rPr>
        <w:t>, воспитывались такие качества как аккуратность, трудолюбие, прилежание.</w:t>
      </w:r>
      <w:proofErr w:type="gramEnd"/>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Затем проводились игры – драматизации отдельных эпизодов из сказки, если сказка объёмная или целой сказки.</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Были обыграны сюжеты из сказок: «Лиса и журавль», «</w:t>
      </w:r>
      <w:proofErr w:type="spellStart"/>
      <w:r w:rsidRPr="0060210A">
        <w:rPr>
          <w:color w:val="000000"/>
          <w:sz w:val="28"/>
          <w:szCs w:val="28"/>
        </w:rPr>
        <w:t>Морозко</w:t>
      </w:r>
      <w:proofErr w:type="spellEnd"/>
      <w:r w:rsidRPr="0060210A">
        <w:rPr>
          <w:color w:val="000000"/>
          <w:sz w:val="28"/>
          <w:szCs w:val="28"/>
        </w:rPr>
        <w:t xml:space="preserve">», проведены драматизации по сказкам: </w:t>
      </w:r>
      <w:proofErr w:type="gramStart"/>
      <w:r w:rsidRPr="0060210A">
        <w:rPr>
          <w:color w:val="000000"/>
          <w:sz w:val="28"/>
          <w:szCs w:val="28"/>
        </w:rPr>
        <w:t>«Колобок», «Репка», «</w:t>
      </w:r>
      <w:proofErr w:type="spellStart"/>
      <w:r w:rsidRPr="0060210A">
        <w:rPr>
          <w:color w:val="000000"/>
          <w:sz w:val="28"/>
          <w:szCs w:val="28"/>
        </w:rPr>
        <w:t>Заюшкина</w:t>
      </w:r>
      <w:proofErr w:type="spellEnd"/>
      <w:r w:rsidRPr="0060210A">
        <w:rPr>
          <w:color w:val="000000"/>
          <w:sz w:val="28"/>
          <w:szCs w:val="28"/>
        </w:rPr>
        <w:t xml:space="preserve"> избушка», «Волк и семеро козлят», «Три медведя», «Кот петух и лиса», «Теремок» и «Лиса и журавль».</w:t>
      </w:r>
      <w:proofErr w:type="gramEnd"/>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В ходе обыгрывания сюжетов и сказок, драматизаций дети научились передавать характеры и голоса персонажей, их мимику, говорить голосами героев сказки (лиса – хитрым голосом, волк и медведь – грубым), высказывать отношения к героям сказки, передавать их настроение.</w:t>
      </w:r>
    </w:p>
    <w:p w:rsidR="00141020" w:rsidRPr="0060210A" w:rsidRDefault="00141020" w:rsidP="0060210A">
      <w:pPr>
        <w:pStyle w:val="a3"/>
        <w:spacing w:before="0" w:beforeAutospacing="0" w:after="0" w:afterAutospacing="0" w:line="276" w:lineRule="auto"/>
        <w:jc w:val="both"/>
        <w:rPr>
          <w:color w:val="000000"/>
          <w:sz w:val="28"/>
          <w:szCs w:val="28"/>
        </w:rPr>
      </w:pPr>
      <w:r w:rsidRPr="0060210A">
        <w:rPr>
          <w:color w:val="000000"/>
          <w:sz w:val="28"/>
          <w:szCs w:val="28"/>
        </w:rPr>
        <w:t>В ходе этих драматизаций развивалась у детей речь, память, творческое воображение.</w:t>
      </w:r>
    </w:p>
    <w:p w:rsidR="00141020" w:rsidRPr="0060210A" w:rsidRDefault="00141020" w:rsidP="0060210A">
      <w:pPr>
        <w:pStyle w:val="a3"/>
        <w:shd w:val="clear" w:color="auto" w:fill="FFFFFF"/>
        <w:spacing w:before="0" w:beforeAutospacing="0" w:after="303" w:afterAutospacing="0" w:line="276" w:lineRule="auto"/>
        <w:jc w:val="both"/>
        <w:textAlignment w:val="baseline"/>
        <w:rPr>
          <w:sz w:val="28"/>
          <w:szCs w:val="28"/>
        </w:rPr>
      </w:pPr>
      <w:r w:rsidRPr="0060210A">
        <w:rPr>
          <w:sz w:val="28"/>
          <w:szCs w:val="28"/>
        </w:rPr>
        <w:t>Произведения народного творчества – это школа развития чувств детей. В наше время особенно важно начать с детских лет воспитывать эмоциональное восприятие произведений искусства, способствовать самостоятельно, думать над ним. Это пробуждает в ребёнке творческое начало, формирует эстетическое восприятие мира. Многое зависит от выразительности чтения, от систематичности, продуманности работы, от умения взрослого пробудить творческое восприятие текста.</w:t>
      </w:r>
    </w:p>
    <w:sectPr w:rsidR="00141020" w:rsidRPr="0060210A" w:rsidSect="00534D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31B"/>
    <w:multiLevelType w:val="hybridMultilevel"/>
    <w:tmpl w:val="7D187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F52C30"/>
    <w:rsid w:val="00141020"/>
    <w:rsid w:val="00331C24"/>
    <w:rsid w:val="003F670F"/>
    <w:rsid w:val="004A569F"/>
    <w:rsid w:val="00534D84"/>
    <w:rsid w:val="0060210A"/>
    <w:rsid w:val="009F55CF"/>
    <w:rsid w:val="00BE4255"/>
    <w:rsid w:val="00CD1D94"/>
    <w:rsid w:val="00ED7558"/>
    <w:rsid w:val="00F52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D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F52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52C30"/>
  </w:style>
  <w:style w:type="character" w:customStyle="1" w:styleId="c6">
    <w:name w:val="c6"/>
    <w:basedOn w:val="a0"/>
    <w:rsid w:val="00F52C30"/>
  </w:style>
  <w:style w:type="paragraph" w:customStyle="1" w:styleId="c0">
    <w:name w:val="c0"/>
    <w:basedOn w:val="a"/>
    <w:rsid w:val="00F52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52C30"/>
  </w:style>
  <w:style w:type="character" w:customStyle="1" w:styleId="c5">
    <w:name w:val="c5"/>
    <w:basedOn w:val="a0"/>
    <w:rsid w:val="00F52C30"/>
  </w:style>
  <w:style w:type="character" w:customStyle="1" w:styleId="c3">
    <w:name w:val="c3"/>
    <w:basedOn w:val="a0"/>
    <w:rsid w:val="00F52C30"/>
  </w:style>
  <w:style w:type="paragraph" w:styleId="a3">
    <w:name w:val="Normal (Web)"/>
    <w:basedOn w:val="a"/>
    <w:uiPriority w:val="99"/>
    <w:semiHidden/>
    <w:unhideWhenUsed/>
    <w:rsid w:val="001410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892161">
      <w:bodyDiv w:val="1"/>
      <w:marLeft w:val="0"/>
      <w:marRight w:val="0"/>
      <w:marTop w:val="0"/>
      <w:marBottom w:val="0"/>
      <w:divBdr>
        <w:top w:val="none" w:sz="0" w:space="0" w:color="auto"/>
        <w:left w:val="none" w:sz="0" w:space="0" w:color="auto"/>
        <w:bottom w:val="none" w:sz="0" w:space="0" w:color="auto"/>
        <w:right w:val="none" w:sz="0" w:space="0" w:color="auto"/>
      </w:divBdr>
    </w:div>
    <w:div w:id="110784637">
      <w:bodyDiv w:val="1"/>
      <w:marLeft w:val="0"/>
      <w:marRight w:val="0"/>
      <w:marTop w:val="0"/>
      <w:marBottom w:val="0"/>
      <w:divBdr>
        <w:top w:val="none" w:sz="0" w:space="0" w:color="auto"/>
        <w:left w:val="none" w:sz="0" w:space="0" w:color="auto"/>
        <w:bottom w:val="none" w:sz="0" w:space="0" w:color="auto"/>
        <w:right w:val="none" w:sz="0" w:space="0" w:color="auto"/>
      </w:divBdr>
      <w:divsChild>
        <w:div w:id="1777600045">
          <w:marLeft w:val="0"/>
          <w:marRight w:val="0"/>
          <w:marTop w:val="0"/>
          <w:marBottom w:val="0"/>
          <w:divBdr>
            <w:top w:val="none" w:sz="0" w:space="0" w:color="auto"/>
            <w:left w:val="none" w:sz="0" w:space="0" w:color="auto"/>
            <w:bottom w:val="none" w:sz="0" w:space="0" w:color="auto"/>
            <w:right w:val="none" w:sz="0" w:space="0" w:color="auto"/>
          </w:divBdr>
          <w:divsChild>
            <w:div w:id="100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8787">
      <w:bodyDiv w:val="1"/>
      <w:marLeft w:val="0"/>
      <w:marRight w:val="0"/>
      <w:marTop w:val="0"/>
      <w:marBottom w:val="0"/>
      <w:divBdr>
        <w:top w:val="none" w:sz="0" w:space="0" w:color="auto"/>
        <w:left w:val="none" w:sz="0" w:space="0" w:color="auto"/>
        <w:bottom w:val="none" w:sz="0" w:space="0" w:color="auto"/>
        <w:right w:val="none" w:sz="0" w:space="0" w:color="auto"/>
      </w:divBdr>
    </w:div>
    <w:div w:id="1362822170">
      <w:bodyDiv w:val="1"/>
      <w:marLeft w:val="0"/>
      <w:marRight w:val="0"/>
      <w:marTop w:val="0"/>
      <w:marBottom w:val="0"/>
      <w:divBdr>
        <w:top w:val="none" w:sz="0" w:space="0" w:color="auto"/>
        <w:left w:val="none" w:sz="0" w:space="0" w:color="auto"/>
        <w:bottom w:val="none" w:sz="0" w:space="0" w:color="auto"/>
        <w:right w:val="none" w:sz="0" w:space="0" w:color="auto"/>
      </w:divBdr>
      <w:divsChild>
        <w:div w:id="228152518">
          <w:marLeft w:val="0"/>
          <w:marRight w:val="0"/>
          <w:marTop w:val="0"/>
          <w:marBottom w:val="0"/>
          <w:divBdr>
            <w:top w:val="none" w:sz="0" w:space="0" w:color="auto"/>
            <w:left w:val="none" w:sz="0" w:space="0" w:color="auto"/>
            <w:bottom w:val="none" w:sz="0" w:space="0" w:color="auto"/>
            <w:right w:val="none" w:sz="0" w:space="0" w:color="auto"/>
          </w:divBdr>
          <w:divsChild>
            <w:div w:id="1417021943">
              <w:marLeft w:val="0"/>
              <w:marRight w:val="0"/>
              <w:marTop w:val="0"/>
              <w:marBottom w:val="0"/>
              <w:divBdr>
                <w:top w:val="none" w:sz="0" w:space="0" w:color="auto"/>
                <w:left w:val="none" w:sz="0" w:space="0" w:color="auto"/>
                <w:bottom w:val="none" w:sz="0" w:space="0" w:color="auto"/>
                <w:right w:val="none" w:sz="0" w:space="0" w:color="auto"/>
              </w:divBdr>
            </w:div>
            <w:div w:id="1503159591">
              <w:marLeft w:val="0"/>
              <w:marRight w:val="0"/>
              <w:marTop w:val="0"/>
              <w:marBottom w:val="0"/>
              <w:divBdr>
                <w:top w:val="none" w:sz="0" w:space="0" w:color="auto"/>
                <w:left w:val="none" w:sz="0" w:space="0" w:color="auto"/>
                <w:bottom w:val="none" w:sz="0" w:space="0" w:color="auto"/>
                <w:right w:val="none" w:sz="0" w:space="0" w:color="auto"/>
              </w:divBdr>
            </w:div>
            <w:div w:id="732698623">
              <w:marLeft w:val="0"/>
              <w:marRight w:val="0"/>
              <w:marTop w:val="0"/>
              <w:marBottom w:val="0"/>
              <w:divBdr>
                <w:top w:val="none" w:sz="0" w:space="0" w:color="auto"/>
                <w:left w:val="none" w:sz="0" w:space="0" w:color="auto"/>
                <w:bottom w:val="none" w:sz="0" w:space="0" w:color="auto"/>
                <w:right w:val="none" w:sz="0" w:space="0" w:color="auto"/>
              </w:divBdr>
            </w:div>
            <w:div w:id="336738463">
              <w:marLeft w:val="0"/>
              <w:marRight w:val="0"/>
              <w:marTop w:val="0"/>
              <w:marBottom w:val="0"/>
              <w:divBdr>
                <w:top w:val="none" w:sz="0" w:space="0" w:color="auto"/>
                <w:left w:val="none" w:sz="0" w:space="0" w:color="auto"/>
                <w:bottom w:val="none" w:sz="0" w:space="0" w:color="auto"/>
                <w:right w:val="none" w:sz="0" w:space="0" w:color="auto"/>
              </w:divBdr>
            </w:div>
            <w:div w:id="1078137093">
              <w:marLeft w:val="0"/>
              <w:marRight w:val="0"/>
              <w:marTop w:val="0"/>
              <w:marBottom w:val="0"/>
              <w:divBdr>
                <w:top w:val="none" w:sz="0" w:space="0" w:color="auto"/>
                <w:left w:val="none" w:sz="0" w:space="0" w:color="auto"/>
                <w:bottom w:val="none" w:sz="0" w:space="0" w:color="auto"/>
                <w:right w:val="none" w:sz="0" w:space="0" w:color="auto"/>
              </w:divBdr>
            </w:div>
            <w:div w:id="2050377288">
              <w:marLeft w:val="0"/>
              <w:marRight w:val="0"/>
              <w:marTop w:val="0"/>
              <w:marBottom w:val="0"/>
              <w:divBdr>
                <w:top w:val="none" w:sz="0" w:space="0" w:color="auto"/>
                <w:left w:val="none" w:sz="0" w:space="0" w:color="auto"/>
                <w:bottom w:val="none" w:sz="0" w:space="0" w:color="auto"/>
                <w:right w:val="none" w:sz="0" w:space="0" w:color="auto"/>
              </w:divBdr>
            </w:div>
            <w:div w:id="1389838853">
              <w:marLeft w:val="0"/>
              <w:marRight w:val="0"/>
              <w:marTop w:val="0"/>
              <w:marBottom w:val="0"/>
              <w:divBdr>
                <w:top w:val="none" w:sz="0" w:space="0" w:color="auto"/>
                <w:left w:val="none" w:sz="0" w:space="0" w:color="auto"/>
                <w:bottom w:val="none" w:sz="0" w:space="0" w:color="auto"/>
                <w:right w:val="none" w:sz="0" w:space="0" w:color="auto"/>
              </w:divBdr>
            </w:div>
            <w:div w:id="1551116694">
              <w:marLeft w:val="0"/>
              <w:marRight w:val="0"/>
              <w:marTop w:val="0"/>
              <w:marBottom w:val="0"/>
              <w:divBdr>
                <w:top w:val="none" w:sz="0" w:space="0" w:color="auto"/>
                <w:left w:val="none" w:sz="0" w:space="0" w:color="auto"/>
                <w:bottom w:val="none" w:sz="0" w:space="0" w:color="auto"/>
                <w:right w:val="none" w:sz="0" w:space="0" w:color="auto"/>
              </w:divBdr>
            </w:div>
            <w:div w:id="1787389204">
              <w:marLeft w:val="0"/>
              <w:marRight w:val="0"/>
              <w:marTop w:val="0"/>
              <w:marBottom w:val="0"/>
              <w:divBdr>
                <w:top w:val="none" w:sz="0" w:space="0" w:color="auto"/>
                <w:left w:val="none" w:sz="0" w:space="0" w:color="auto"/>
                <w:bottom w:val="none" w:sz="0" w:space="0" w:color="auto"/>
                <w:right w:val="none" w:sz="0" w:space="0" w:color="auto"/>
              </w:divBdr>
            </w:div>
            <w:div w:id="1489176016">
              <w:marLeft w:val="0"/>
              <w:marRight w:val="0"/>
              <w:marTop w:val="0"/>
              <w:marBottom w:val="0"/>
              <w:divBdr>
                <w:top w:val="none" w:sz="0" w:space="0" w:color="auto"/>
                <w:left w:val="none" w:sz="0" w:space="0" w:color="auto"/>
                <w:bottom w:val="none" w:sz="0" w:space="0" w:color="auto"/>
                <w:right w:val="none" w:sz="0" w:space="0" w:color="auto"/>
              </w:divBdr>
            </w:div>
            <w:div w:id="2145270821">
              <w:marLeft w:val="0"/>
              <w:marRight w:val="0"/>
              <w:marTop w:val="0"/>
              <w:marBottom w:val="0"/>
              <w:divBdr>
                <w:top w:val="none" w:sz="0" w:space="0" w:color="auto"/>
                <w:left w:val="none" w:sz="0" w:space="0" w:color="auto"/>
                <w:bottom w:val="none" w:sz="0" w:space="0" w:color="auto"/>
                <w:right w:val="none" w:sz="0" w:space="0" w:color="auto"/>
              </w:divBdr>
            </w:div>
            <w:div w:id="1125535">
              <w:marLeft w:val="0"/>
              <w:marRight w:val="0"/>
              <w:marTop w:val="0"/>
              <w:marBottom w:val="0"/>
              <w:divBdr>
                <w:top w:val="none" w:sz="0" w:space="0" w:color="auto"/>
                <w:left w:val="none" w:sz="0" w:space="0" w:color="auto"/>
                <w:bottom w:val="none" w:sz="0" w:space="0" w:color="auto"/>
                <w:right w:val="none" w:sz="0" w:space="0" w:color="auto"/>
              </w:divBdr>
            </w:div>
            <w:div w:id="1815441807">
              <w:marLeft w:val="0"/>
              <w:marRight w:val="0"/>
              <w:marTop w:val="0"/>
              <w:marBottom w:val="0"/>
              <w:divBdr>
                <w:top w:val="none" w:sz="0" w:space="0" w:color="auto"/>
                <w:left w:val="none" w:sz="0" w:space="0" w:color="auto"/>
                <w:bottom w:val="none" w:sz="0" w:space="0" w:color="auto"/>
                <w:right w:val="none" w:sz="0" w:space="0" w:color="auto"/>
              </w:divBdr>
            </w:div>
            <w:div w:id="935212240">
              <w:marLeft w:val="0"/>
              <w:marRight w:val="0"/>
              <w:marTop w:val="0"/>
              <w:marBottom w:val="0"/>
              <w:divBdr>
                <w:top w:val="none" w:sz="0" w:space="0" w:color="auto"/>
                <w:left w:val="none" w:sz="0" w:space="0" w:color="auto"/>
                <w:bottom w:val="none" w:sz="0" w:space="0" w:color="auto"/>
                <w:right w:val="none" w:sz="0" w:space="0" w:color="auto"/>
              </w:divBdr>
            </w:div>
            <w:div w:id="5654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30rezh.tvoysadik.ru/" TargetMode="External"/><Relationship Id="rId5" Type="http://schemas.openxmlformats.org/officeDocument/2006/relationships/hyperlink" Target="mailto:elochka_3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2323</Words>
  <Characters>13245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dc:creator>
  <cp:keywords/>
  <dc:description/>
  <cp:lastModifiedBy>337</cp:lastModifiedBy>
  <cp:revision>4</cp:revision>
  <cp:lastPrinted>2018-03-16T04:01:00Z</cp:lastPrinted>
  <dcterms:created xsi:type="dcterms:W3CDTF">2018-03-15T08:13:00Z</dcterms:created>
  <dcterms:modified xsi:type="dcterms:W3CDTF">2018-03-16T09:28:00Z</dcterms:modified>
</cp:coreProperties>
</file>