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6E" w:rsidRPr="005E326E" w:rsidRDefault="005E326E" w:rsidP="005E326E">
      <w:pPr>
        <w:shd w:val="clear" w:color="auto" w:fill="FFFFFF"/>
        <w:jc w:val="center"/>
        <w:outlineLvl w:val="0"/>
        <w:rPr>
          <w:rFonts w:ascii="Helvetica" w:hAnsi="Helvetica"/>
          <w:b/>
          <w:bCs/>
          <w:kern w:val="36"/>
          <w:sz w:val="43"/>
        </w:rPr>
      </w:pPr>
      <w:r w:rsidRPr="005E326E">
        <w:rPr>
          <w:rFonts w:ascii="Helvetica" w:hAnsi="Helvetica"/>
          <w:b/>
          <w:bCs/>
          <w:kern w:val="36"/>
          <w:sz w:val="43"/>
        </w:rPr>
        <w:t>МАДОУ «Детский сад №30»</w:t>
      </w:r>
    </w:p>
    <w:p w:rsidR="005E326E" w:rsidRDefault="005E326E" w:rsidP="005E326E">
      <w:pPr>
        <w:shd w:val="clear" w:color="auto" w:fill="FFFFFF"/>
        <w:jc w:val="center"/>
        <w:outlineLvl w:val="0"/>
        <w:rPr>
          <w:rFonts w:ascii="Helvetica" w:hAnsi="Helvetica"/>
          <w:b/>
          <w:bCs/>
          <w:color w:val="0000FF"/>
          <w:kern w:val="36"/>
          <w:sz w:val="43"/>
          <w:u w:val="single"/>
        </w:rPr>
      </w:pPr>
    </w:p>
    <w:p w:rsidR="005E326E" w:rsidRDefault="005E326E" w:rsidP="005E326E">
      <w:pPr>
        <w:shd w:val="clear" w:color="auto" w:fill="FFFFFF"/>
        <w:jc w:val="center"/>
        <w:outlineLvl w:val="0"/>
        <w:rPr>
          <w:rFonts w:ascii="Helvetica" w:hAnsi="Helvetica"/>
          <w:b/>
          <w:bCs/>
          <w:color w:val="333333"/>
          <w:kern w:val="36"/>
          <w:sz w:val="43"/>
          <w:szCs w:val="43"/>
        </w:rPr>
      </w:pPr>
      <w:r>
        <w:rPr>
          <w:rFonts w:ascii="Helvetica" w:hAnsi="Helvetica"/>
          <w:b/>
          <w:bCs/>
          <w:color w:val="0000FF"/>
          <w:kern w:val="36"/>
          <w:sz w:val="43"/>
          <w:u w:val="single"/>
        </w:rPr>
        <w:t>Список детской художественной литературы по теме "Безопасность поведения"</w:t>
      </w:r>
      <w:r>
        <w:rPr>
          <w:rFonts w:ascii="Helvetica" w:hAnsi="Helvetica"/>
          <w:b/>
          <w:bCs/>
          <w:color w:val="0000FF"/>
          <w:kern w:val="36"/>
          <w:sz w:val="43"/>
        </w:rPr>
        <w:t>:</w:t>
      </w:r>
    </w:p>
    <w:p w:rsidR="005E326E" w:rsidRDefault="005E326E" w:rsidP="005E326E">
      <w:pPr>
        <w:shd w:val="clear" w:color="auto" w:fill="FFFFFF"/>
        <w:jc w:val="center"/>
        <w:rPr>
          <w:rFonts w:ascii="Helvetica" w:hAnsi="Helvetica"/>
          <w:color w:val="333333"/>
          <w:sz w:val="24"/>
          <w:szCs w:val="24"/>
        </w:rPr>
      </w:pPr>
      <w:r>
        <w:rPr>
          <w:rFonts w:ascii="Helvetica" w:hAnsi="Helvetica"/>
          <w:b/>
          <w:bCs/>
          <w:color w:val="FF0000"/>
          <w:sz w:val="24"/>
          <w:szCs w:val="24"/>
          <w:u w:val="single"/>
        </w:rPr>
        <w:t>1. </w:t>
      </w:r>
      <w:r>
        <w:rPr>
          <w:rFonts w:ascii="Helvetica" w:hAnsi="Helvetica"/>
          <w:b/>
          <w:bCs/>
          <w:i/>
          <w:iCs/>
          <w:color w:val="FF0000"/>
          <w:sz w:val="24"/>
          <w:szCs w:val="24"/>
          <w:u w:val="single"/>
        </w:rPr>
        <w:t>Пожарная безопасность</w:t>
      </w:r>
      <w:r>
        <w:rPr>
          <w:rFonts w:ascii="Helvetica" w:hAnsi="Helvetica"/>
          <w:b/>
          <w:bCs/>
          <w:i/>
          <w:iCs/>
          <w:color w:val="333333"/>
          <w:sz w:val="24"/>
          <w:szCs w:val="24"/>
        </w:rPr>
        <w:br/>
      </w:r>
      <w:r>
        <w:rPr>
          <w:rFonts w:ascii="Helvetica" w:hAnsi="Helvetica"/>
          <w:b/>
          <w:bCs/>
          <w:color w:val="333333"/>
          <w:sz w:val="24"/>
          <w:szCs w:val="24"/>
        </w:rPr>
        <w:t>• Баданов М. Костер.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Барто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А. Гроза.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Бороздин В. Поехали!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Житков Б. Пожар в море. Пожар. Дым.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Маршак С. Кошкин дом. Вчера и сегодня (отрывок). Пожар.</w:t>
      </w:r>
    </w:p>
    <w:p w:rsidR="005E326E" w:rsidRDefault="005E326E" w:rsidP="005E326E">
      <w:pPr>
        <w:shd w:val="clear" w:color="auto" w:fill="FFFFFF"/>
        <w:jc w:val="center"/>
        <w:rPr>
          <w:rFonts w:ascii="Helvetica" w:hAnsi="Helvetica"/>
          <w:color w:val="333333"/>
          <w:sz w:val="24"/>
          <w:szCs w:val="24"/>
        </w:rPr>
      </w:pPr>
      <w:r>
        <w:rPr>
          <w:rFonts w:ascii="Helvetica" w:hAnsi="Helvetica"/>
          <w:b/>
          <w:bCs/>
          <w:color w:val="333333"/>
          <w:sz w:val="24"/>
          <w:szCs w:val="24"/>
        </w:rPr>
        <w:t>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</w:r>
      <w:r>
        <w:rPr>
          <w:rFonts w:ascii="Helvetica" w:hAnsi="Helvetica"/>
          <w:b/>
          <w:bCs/>
          <w:i/>
          <w:iCs/>
          <w:color w:val="339966"/>
          <w:sz w:val="24"/>
          <w:szCs w:val="24"/>
          <w:u w:val="single"/>
        </w:rPr>
        <w:t>2.       Рассказ о неизвестном герое.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Михалков С. Дядя Степа (отрывок).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Новичихин Е. Ноль — один. Спички.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Оленев К. Красная машина.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• Орлова Д. Как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Стобед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хотел испугать волка, а сам чуть не сгорел.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Пермяк Е. Как Огонь Воду замуж взял.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Распутин В. Костер.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Смирнов О. Степной пожар.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Сухомлинский В. Воробышек и огонь.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Толстой Л. Пожар. Пожарные собаки.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• Фетисов </w:t>
      </w:r>
      <w:proofErr w:type="gramStart"/>
      <w:r>
        <w:rPr>
          <w:rFonts w:ascii="Helvetica" w:hAnsi="Helvetica"/>
          <w:b/>
          <w:bCs/>
          <w:color w:val="333333"/>
          <w:sz w:val="24"/>
          <w:szCs w:val="24"/>
        </w:rPr>
        <w:t>Т.</w:t>
      </w:r>
      <w:proofErr w:type="gram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Куда спешат красные машины.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Холин И. Как непослушная хрюшка едва не сгорела.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Хоринская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Е. Спичка-невеличка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Цыферов Г. Жил на свете слоненок.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Чуковский К. Путаница.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• Яковлев Ю. </w:t>
      </w:r>
      <w:proofErr w:type="gramStart"/>
      <w:r>
        <w:rPr>
          <w:rFonts w:ascii="Helvetica" w:hAnsi="Helvetica"/>
          <w:b/>
          <w:bCs/>
          <w:color w:val="333333"/>
          <w:sz w:val="24"/>
          <w:szCs w:val="24"/>
        </w:rPr>
        <w:t>Кто</w:t>
      </w:r>
      <w:proofErr w:type="gram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о чем поет?</w:t>
      </w:r>
    </w:p>
    <w:p w:rsidR="005E326E" w:rsidRDefault="005E326E" w:rsidP="005E326E">
      <w:pPr>
        <w:shd w:val="clear" w:color="auto" w:fill="FFFFFF"/>
        <w:jc w:val="center"/>
        <w:rPr>
          <w:rFonts w:ascii="Helvetica" w:hAnsi="Helvetica"/>
          <w:color w:val="333333"/>
          <w:sz w:val="24"/>
          <w:szCs w:val="24"/>
        </w:rPr>
      </w:pPr>
      <w:r>
        <w:rPr>
          <w:rFonts w:ascii="Helvetica" w:hAnsi="Helvetica"/>
          <w:b/>
          <w:bCs/>
          <w:color w:val="333333"/>
          <w:sz w:val="24"/>
          <w:szCs w:val="24"/>
        </w:rPr>
        <w:br/>
      </w:r>
      <w:r>
        <w:rPr>
          <w:rFonts w:ascii="Helvetica" w:hAnsi="Helvetica"/>
          <w:b/>
          <w:bCs/>
          <w:i/>
          <w:iCs/>
          <w:color w:val="00CCFF"/>
          <w:sz w:val="24"/>
          <w:szCs w:val="24"/>
          <w:u w:val="single"/>
        </w:rPr>
        <w:t>3.       Безопасное поведение в природе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• «Хитрые ласки» (Г.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Шалаева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>).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«Что нельзя купить?» (В. Орлова).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«Наша планета» (Я.Аким).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Сказка «На лесной тропинке» (Т.Шорыгина).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«Советы лесной мышки</w:t>
      </w:r>
      <w:proofErr w:type="gramStart"/>
      <w:r>
        <w:rPr>
          <w:rFonts w:ascii="Helvetica" w:hAnsi="Helvetica"/>
          <w:b/>
          <w:bCs/>
          <w:color w:val="333333"/>
          <w:sz w:val="24"/>
          <w:szCs w:val="24"/>
        </w:rPr>
        <w:t>»(</w:t>
      </w:r>
      <w:proofErr w:type="gramEnd"/>
      <w:r>
        <w:rPr>
          <w:rFonts w:ascii="Helvetica" w:hAnsi="Helvetica"/>
          <w:b/>
          <w:bCs/>
          <w:color w:val="333333"/>
          <w:sz w:val="24"/>
          <w:szCs w:val="24"/>
        </w:rPr>
        <w:t>Т. Шорыгина).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«Не ешь незнакомые ягоды в лесу» (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Г.Шалаева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>)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• «Наказание за незнание» (М.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Фисенко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>).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«Ландыш» (Е.Серова)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«Осколок стекла» (Т. Шорыгина).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• «Пожар в лесу» (М.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Фисенко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>)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Волшебные  вороны» (Т. Шорыгина).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• «Не ходи по льду водоема» (Г.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Шалаева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>, Н. Иванова).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• «Зима» (М.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Фисенко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>)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• «Гроза» (А.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Барто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>).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«Гроза» (В. Лифшиц).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• Сказка «Добрая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Ивушка</w:t>
      </w:r>
      <w:proofErr w:type="spellEnd"/>
      <w:proofErr w:type="gramStart"/>
      <w:r>
        <w:rPr>
          <w:rFonts w:ascii="Helvetica" w:hAnsi="Helvetica"/>
          <w:b/>
          <w:bCs/>
          <w:color w:val="333333"/>
          <w:sz w:val="24"/>
          <w:szCs w:val="24"/>
        </w:rPr>
        <w:t>»(</w:t>
      </w:r>
      <w:proofErr w:type="gramEnd"/>
      <w:r>
        <w:rPr>
          <w:rFonts w:ascii="Helvetica" w:hAnsi="Helvetica"/>
          <w:b/>
          <w:bCs/>
          <w:color w:val="333333"/>
          <w:sz w:val="24"/>
          <w:szCs w:val="24"/>
        </w:rPr>
        <w:t>Т. Шорыгина).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• «Как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Стобед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бросил бутылку и что из этого вышло</w:t>
      </w:r>
      <w:proofErr w:type="gramStart"/>
      <w:r>
        <w:rPr>
          <w:rFonts w:ascii="Helvetica" w:hAnsi="Helvetica"/>
          <w:b/>
          <w:bCs/>
          <w:color w:val="333333"/>
          <w:sz w:val="24"/>
          <w:szCs w:val="24"/>
        </w:rPr>
        <w:t>»(</w:t>
      </w:r>
      <w:proofErr w:type="gram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Д. Орлова).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• «Не купайся в запрещенных местах» (Г.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Шалаева</w:t>
      </w:r>
      <w:proofErr w:type="gramStart"/>
      <w:r>
        <w:rPr>
          <w:rFonts w:ascii="Helvetica" w:hAnsi="Helvetica"/>
          <w:b/>
          <w:bCs/>
          <w:color w:val="333333"/>
          <w:sz w:val="24"/>
          <w:szCs w:val="24"/>
        </w:rPr>
        <w:t>,Н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4"/>
          <w:szCs w:val="24"/>
        </w:rPr>
        <w:t>. Иванова).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</w:r>
      <w:r>
        <w:rPr>
          <w:rFonts w:ascii="Helvetica" w:hAnsi="Helvetica"/>
          <w:b/>
          <w:bCs/>
          <w:color w:val="333333"/>
          <w:sz w:val="24"/>
          <w:szCs w:val="24"/>
        </w:rPr>
        <w:lastRenderedPageBreak/>
        <w:t xml:space="preserve">• «Не прыгай в воду в незнакомых местах» (Г.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Шалаева</w:t>
      </w:r>
      <w:proofErr w:type="gramStart"/>
      <w:r>
        <w:rPr>
          <w:rFonts w:ascii="Helvetica" w:hAnsi="Helvetica"/>
          <w:b/>
          <w:bCs/>
          <w:color w:val="333333"/>
          <w:sz w:val="24"/>
          <w:szCs w:val="24"/>
        </w:rPr>
        <w:t>,Н</w:t>
      </w:r>
      <w:proofErr w:type="spellEnd"/>
      <w:proofErr w:type="gramEnd"/>
      <w:r>
        <w:rPr>
          <w:rFonts w:ascii="Helvetica" w:hAnsi="Helvetica"/>
          <w:b/>
          <w:bCs/>
          <w:color w:val="333333"/>
          <w:sz w:val="24"/>
          <w:szCs w:val="24"/>
        </w:rPr>
        <w:t>. Иванова).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• «Как Владик с Катей ходили купаться» (М.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Фисенко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>)</w:t>
      </w:r>
    </w:p>
    <w:p w:rsidR="005E326E" w:rsidRDefault="005E326E" w:rsidP="005E326E">
      <w:pPr>
        <w:shd w:val="clear" w:color="auto" w:fill="FFFFFF"/>
        <w:jc w:val="center"/>
        <w:rPr>
          <w:rFonts w:ascii="Helvetica" w:hAnsi="Helvetica"/>
          <w:color w:val="333333"/>
          <w:sz w:val="24"/>
          <w:szCs w:val="24"/>
        </w:rPr>
      </w:pPr>
      <w:r>
        <w:rPr>
          <w:rFonts w:ascii="Helvetica" w:hAnsi="Helvetica"/>
          <w:b/>
          <w:bCs/>
          <w:i/>
          <w:iCs/>
          <w:color w:val="993300"/>
          <w:sz w:val="24"/>
          <w:szCs w:val="24"/>
        </w:rPr>
        <w:t>4.      </w:t>
      </w:r>
      <w:proofErr w:type="gramStart"/>
      <w:r>
        <w:rPr>
          <w:rFonts w:ascii="Helvetica" w:hAnsi="Helvetica"/>
          <w:b/>
          <w:bCs/>
          <w:i/>
          <w:iCs/>
          <w:color w:val="993300"/>
          <w:sz w:val="24"/>
          <w:szCs w:val="24"/>
        </w:rPr>
        <w:t>ПДД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Головко «Дорожные знаки»;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Дорохов А. «Подземный ход», «Заборчик вдоль тротуара», «Шлагбаум»;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Кожевников В. «Светофор»;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Кривицкая А. «Тайны дорожных знаков»;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Маршак С. «Светофор»;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Мигунова Н.А. «Светофор»;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Михалков С. «Дядя Стёпа – милиционер»;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Пишумов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Я. «Пешеходный светофор», «Посмотрите, постовой»,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Пляцковский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И. «Светофор»;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Прокофьев С. «Мой приятель – светофор»;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Северный А. «Светофор»; 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Серяков И. «Законы улиц и дорог»;</w:t>
      </w:r>
      <w:proofErr w:type="gramEnd"/>
      <w:r>
        <w:rPr>
          <w:rFonts w:ascii="Helvetica" w:hAnsi="Helvetica"/>
          <w:b/>
          <w:bCs/>
          <w:color w:val="333333"/>
          <w:sz w:val="24"/>
          <w:szCs w:val="24"/>
        </w:rPr>
        <w:t>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Бедарев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О. «Если бы …»;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Берестов В. «Про машины»;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Боровой Е.В рассказы из серии «А знаешь ли ты?»;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Гальперштейн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Л. «Трамвай и его семья»;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Дорохов А, «Пассажир»;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Михалков С. «Моя улица», «Скверная история»;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Носов Н. «Автомобиль»;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Огнецвет Э. «Кто начинает день»;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</w:t>
      </w:r>
      <w:proofErr w:type="spellStart"/>
      <w:proofErr w:type="gramStart"/>
      <w:r>
        <w:rPr>
          <w:rFonts w:ascii="Helvetica" w:hAnsi="Helvetica"/>
          <w:b/>
          <w:bCs/>
          <w:color w:val="333333"/>
          <w:sz w:val="24"/>
          <w:szCs w:val="24"/>
        </w:rPr>
        <w:t>Пишумов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Я. «Машина моя», «Азбука города», «Песенка о правилах», «На улице нашей», «Все мальчишки, все девчонки…», ;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Семернин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В. «Запрещается – разрешается»;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Юрмин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Г. «Любопытный мышонок»;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Гангов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А. «Кто храбрей?»;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Иванов А. «Как неразлучные друзья дорогу переходили»;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Кончаловская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Н. «Самокат»;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Лешкевич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И. «Гололёд»;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• Орлова Д. «Как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Стобед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качался на качелях»;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Пишумов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Я. «Юрка живёт на другой стороне…»;</w:t>
      </w:r>
      <w:proofErr w:type="gramEnd"/>
      <w:r>
        <w:rPr>
          <w:rFonts w:ascii="Helvetica" w:hAnsi="Helvetica"/>
          <w:b/>
          <w:bCs/>
          <w:color w:val="333333"/>
          <w:sz w:val="24"/>
          <w:szCs w:val="24"/>
        </w:rPr>
        <w:t>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Шорыгина Т. «Волшебный мяч»;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Яковлев С. «Читает книжку глупый слон…».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В.Ардов «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Огнехвостик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>»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О.Бедарев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«Если бы»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• 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Я.Пишумов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«Посмотрите, постовой»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Шорыгина «Марта и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Чичи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идут в парк», «Волшебный мяч»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Произведения художественной литературы по формированию основ здорового образа жизни</w:t>
      </w:r>
    </w:p>
    <w:p w:rsidR="005E326E" w:rsidRDefault="005E326E" w:rsidP="005E326E">
      <w:pPr>
        <w:shd w:val="clear" w:color="auto" w:fill="FFFFFF"/>
        <w:jc w:val="center"/>
        <w:rPr>
          <w:rFonts w:ascii="Helvetica" w:hAnsi="Helvetica"/>
          <w:color w:val="333333"/>
          <w:sz w:val="24"/>
          <w:szCs w:val="24"/>
        </w:rPr>
      </w:pPr>
      <w:r>
        <w:rPr>
          <w:rFonts w:ascii="Helvetica" w:hAnsi="Helvetica"/>
          <w:b/>
          <w:bCs/>
          <w:color w:val="333333"/>
          <w:sz w:val="24"/>
          <w:szCs w:val="24"/>
        </w:rPr>
        <w:br/>
      </w:r>
      <w:r>
        <w:rPr>
          <w:rFonts w:ascii="Helvetica" w:hAnsi="Helvetica"/>
          <w:b/>
          <w:bCs/>
          <w:i/>
          <w:iCs/>
          <w:color w:val="993366"/>
          <w:sz w:val="24"/>
          <w:szCs w:val="24"/>
          <w:u w:val="single"/>
        </w:rPr>
        <w:t>5.  «Здоровье и болезнь»: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А. Акулин «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Ледоеды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>»,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В. Бондаренко «Где здоровье медвежье»,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В. Беспалов «Голубая льдинка»,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С.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Афонькин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«Как победить простуду?» и «Откуда берется болезнь?»;</w:t>
      </w:r>
    </w:p>
    <w:p w:rsidR="005E326E" w:rsidRDefault="005E326E" w:rsidP="005E326E">
      <w:pPr>
        <w:shd w:val="clear" w:color="auto" w:fill="FFFFFF"/>
        <w:jc w:val="center"/>
        <w:rPr>
          <w:rFonts w:ascii="Helvetica" w:hAnsi="Helvetica"/>
          <w:color w:val="333333"/>
          <w:sz w:val="24"/>
          <w:szCs w:val="24"/>
        </w:rPr>
      </w:pPr>
      <w:r>
        <w:rPr>
          <w:rFonts w:ascii="Helvetica" w:hAnsi="Helvetica"/>
          <w:b/>
          <w:bCs/>
          <w:color w:val="333333"/>
          <w:sz w:val="24"/>
          <w:szCs w:val="24"/>
        </w:rPr>
        <w:br/>
      </w:r>
      <w:r>
        <w:rPr>
          <w:rFonts w:ascii="Helvetica" w:hAnsi="Helvetica"/>
          <w:b/>
          <w:bCs/>
          <w:i/>
          <w:iCs/>
          <w:color w:val="993366"/>
          <w:sz w:val="24"/>
          <w:szCs w:val="24"/>
          <w:u w:val="single"/>
        </w:rPr>
        <w:t>6. «Движение и здоровье»: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стихотворения о зарядке Г.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Граубина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, Е. Ильина, Л.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Мезинова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>, С. Прокофьевой, Г. Сапгира;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рассказы Ч.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Янчарского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«Приключения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Мишки-Ушастика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>»,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</w:r>
      <w:r>
        <w:rPr>
          <w:rFonts w:ascii="Helvetica" w:hAnsi="Helvetica"/>
          <w:b/>
          <w:bCs/>
          <w:color w:val="333333"/>
          <w:sz w:val="24"/>
          <w:szCs w:val="24"/>
        </w:rPr>
        <w:lastRenderedPageBreak/>
        <w:t xml:space="preserve">В.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Голявкина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«Про Вовкину тренировку»,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С.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Афонькина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«Как стать сильным?» и «Зачем делать зарядку?»;</w:t>
      </w:r>
    </w:p>
    <w:p w:rsidR="005E326E" w:rsidRDefault="005E326E" w:rsidP="005E326E">
      <w:pPr>
        <w:shd w:val="clear" w:color="auto" w:fill="FFFFFF"/>
        <w:jc w:val="center"/>
        <w:rPr>
          <w:rFonts w:ascii="Helvetica" w:hAnsi="Helvetica"/>
          <w:color w:val="333333"/>
          <w:sz w:val="24"/>
          <w:szCs w:val="24"/>
        </w:rPr>
      </w:pPr>
      <w:r>
        <w:rPr>
          <w:rFonts w:ascii="Helvetica" w:hAnsi="Helvetica"/>
          <w:b/>
          <w:bCs/>
          <w:color w:val="333333"/>
          <w:sz w:val="24"/>
          <w:szCs w:val="24"/>
        </w:rPr>
        <w:br/>
      </w:r>
      <w:r>
        <w:rPr>
          <w:rFonts w:ascii="Helvetica" w:hAnsi="Helvetica"/>
          <w:b/>
          <w:bCs/>
          <w:i/>
          <w:iCs/>
          <w:color w:val="0000FF"/>
          <w:sz w:val="24"/>
          <w:szCs w:val="24"/>
          <w:u w:val="single"/>
        </w:rPr>
        <w:t>7. «Полезная и вредная пища»: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стихотворения Ю.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Тувима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, Э.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Мошковской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, Г. Сапгира, С. Прокофьевой, Л.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Мезинова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, Ф.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Алхазовой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и др.;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рассказы Н. Коростелева, С. Козлова;</w:t>
      </w:r>
    </w:p>
    <w:p w:rsidR="005E326E" w:rsidRDefault="005E326E" w:rsidP="005E326E">
      <w:pPr>
        <w:shd w:val="clear" w:color="auto" w:fill="FFFFFF"/>
        <w:jc w:val="center"/>
        <w:rPr>
          <w:rFonts w:ascii="Helvetica" w:hAnsi="Helvetica"/>
          <w:color w:val="333333"/>
          <w:sz w:val="24"/>
          <w:szCs w:val="24"/>
        </w:rPr>
      </w:pPr>
      <w:r>
        <w:rPr>
          <w:rFonts w:ascii="Helvetica" w:hAnsi="Helvetica"/>
          <w:b/>
          <w:bCs/>
          <w:color w:val="333333"/>
          <w:sz w:val="24"/>
          <w:szCs w:val="24"/>
        </w:rPr>
        <w:br/>
      </w:r>
      <w:r>
        <w:rPr>
          <w:rFonts w:ascii="Helvetica" w:hAnsi="Helvetica"/>
          <w:b/>
          <w:bCs/>
          <w:i/>
          <w:iCs/>
          <w:color w:val="FF0000"/>
          <w:sz w:val="24"/>
          <w:szCs w:val="24"/>
          <w:u w:val="single"/>
        </w:rPr>
        <w:t>8. «Закаливание»: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рассказы Н. Коростелева «Ласковое солнце», «Свежий воздух», «Босиком! Босиком!»;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А. Иванова «Как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Хома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зимой купался»;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стихотворения С.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Эйдлина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, В. Семенова, П.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Брешенкова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>;</w:t>
      </w:r>
    </w:p>
    <w:p w:rsidR="005E326E" w:rsidRDefault="005E326E" w:rsidP="005E326E">
      <w:pPr>
        <w:shd w:val="clear" w:color="auto" w:fill="FFFFFF"/>
        <w:jc w:val="center"/>
        <w:rPr>
          <w:rFonts w:ascii="Helvetica" w:hAnsi="Helvetica"/>
          <w:color w:val="333333"/>
          <w:sz w:val="24"/>
          <w:szCs w:val="24"/>
        </w:rPr>
      </w:pPr>
      <w:r>
        <w:rPr>
          <w:rFonts w:ascii="Helvetica" w:hAnsi="Helvetica"/>
          <w:b/>
          <w:bCs/>
          <w:color w:val="333333"/>
          <w:sz w:val="24"/>
          <w:szCs w:val="24"/>
        </w:rPr>
        <w:br/>
      </w:r>
      <w:r>
        <w:rPr>
          <w:rFonts w:ascii="Helvetica" w:hAnsi="Helvetica"/>
          <w:b/>
          <w:bCs/>
          <w:i/>
          <w:iCs/>
          <w:color w:val="003300"/>
          <w:sz w:val="24"/>
          <w:szCs w:val="24"/>
          <w:u w:val="single"/>
        </w:rPr>
        <w:t>9. «Культурно-гигиенические навыки»: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стихотворения Э.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Мошковской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, Я. Акима, М.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Газиева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, Р. Куликовой, Н. Кондратьева, Е. Благининой, Г.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Ладонщикова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и др.; рассказы Н. Коростелева, Э. Успенского, С.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Афонькина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>;</w:t>
      </w:r>
    </w:p>
    <w:p w:rsidR="005E326E" w:rsidRDefault="005E326E" w:rsidP="005E326E">
      <w:pPr>
        <w:shd w:val="clear" w:color="auto" w:fill="FFFFFF"/>
        <w:jc w:val="center"/>
        <w:rPr>
          <w:rFonts w:ascii="Helvetica" w:hAnsi="Helvetica"/>
          <w:color w:val="333333"/>
          <w:sz w:val="24"/>
          <w:szCs w:val="24"/>
        </w:rPr>
      </w:pPr>
      <w:r>
        <w:rPr>
          <w:rFonts w:ascii="Helvetica" w:hAnsi="Helvetica"/>
          <w:b/>
          <w:bCs/>
          <w:color w:val="333333"/>
          <w:sz w:val="24"/>
          <w:szCs w:val="24"/>
        </w:rPr>
        <w:br/>
      </w:r>
      <w:r>
        <w:rPr>
          <w:rFonts w:ascii="Helvetica" w:hAnsi="Helvetica"/>
          <w:b/>
          <w:bCs/>
          <w:i/>
          <w:iCs/>
          <w:color w:val="FF9900"/>
          <w:sz w:val="24"/>
          <w:szCs w:val="24"/>
          <w:u w:val="single"/>
        </w:rPr>
        <w:t>10. «Режим и здоровье»: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стихотворения Г.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Ладонщикова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, Р. Гейдара, Г.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Граубина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, С. Маршака, О.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Дриза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>, В. Левина;</w:t>
      </w:r>
    </w:p>
    <w:p w:rsidR="005E326E" w:rsidRDefault="005E326E" w:rsidP="005E326E">
      <w:pPr>
        <w:shd w:val="clear" w:color="auto" w:fill="FFFFFF"/>
        <w:jc w:val="center"/>
        <w:rPr>
          <w:rFonts w:ascii="Helvetica" w:hAnsi="Helvetica"/>
          <w:color w:val="333333"/>
          <w:sz w:val="24"/>
          <w:szCs w:val="24"/>
        </w:rPr>
      </w:pPr>
      <w:r>
        <w:rPr>
          <w:rFonts w:ascii="Helvetica" w:hAnsi="Helvetica"/>
          <w:b/>
          <w:bCs/>
          <w:color w:val="333333"/>
          <w:sz w:val="24"/>
          <w:szCs w:val="24"/>
        </w:rPr>
        <w:br/>
      </w:r>
      <w:r>
        <w:rPr>
          <w:rFonts w:ascii="Helvetica" w:hAnsi="Helvetica"/>
          <w:b/>
          <w:bCs/>
          <w:i/>
          <w:iCs/>
          <w:color w:val="800080"/>
          <w:sz w:val="24"/>
          <w:szCs w:val="24"/>
          <w:u w:val="single"/>
        </w:rPr>
        <w:t>11. «Спорт и здоровье»: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стихотворения Е. Ильина, Ю. Разумовского, В.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Берестова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>, А. Говорова, 3. Александровой;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рассказы В.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Голявкина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, М. Кривич и О. </w:t>
      </w:r>
      <w:proofErr w:type="gramStart"/>
      <w:r>
        <w:rPr>
          <w:rFonts w:ascii="Helvetica" w:hAnsi="Helvetica"/>
          <w:b/>
          <w:bCs/>
          <w:color w:val="333333"/>
          <w:sz w:val="24"/>
          <w:szCs w:val="24"/>
        </w:rPr>
        <w:t>Ольгина</w:t>
      </w:r>
      <w:proofErr w:type="gramEnd"/>
      <w:r>
        <w:rPr>
          <w:rFonts w:ascii="Helvetica" w:hAnsi="Helvetica"/>
          <w:b/>
          <w:bCs/>
          <w:color w:val="333333"/>
          <w:sz w:val="24"/>
          <w:szCs w:val="24"/>
        </w:rPr>
        <w:t>.</w:t>
      </w:r>
    </w:p>
    <w:p w:rsidR="005E326E" w:rsidRDefault="005E326E" w:rsidP="005E326E">
      <w:pPr>
        <w:shd w:val="clear" w:color="auto" w:fill="FFFFFF"/>
        <w:jc w:val="center"/>
        <w:rPr>
          <w:rFonts w:ascii="Helvetica" w:hAnsi="Helvetica"/>
          <w:color w:val="333333"/>
          <w:sz w:val="24"/>
          <w:szCs w:val="24"/>
        </w:rPr>
      </w:pPr>
      <w:r>
        <w:rPr>
          <w:rFonts w:ascii="Helvetica" w:hAnsi="Helvetica"/>
          <w:b/>
          <w:bCs/>
          <w:color w:val="333333"/>
          <w:sz w:val="24"/>
          <w:szCs w:val="24"/>
        </w:rPr>
        <w:br/>
      </w:r>
      <w:r>
        <w:rPr>
          <w:rFonts w:ascii="Helvetica" w:hAnsi="Helvetica"/>
          <w:b/>
          <w:bCs/>
          <w:i/>
          <w:iCs/>
          <w:color w:val="003300"/>
          <w:sz w:val="24"/>
          <w:szCs w:val="24"/>
          <w:u w:val="single"/>
        </w:rPr>
        <w:t>12. Развитию умения оценивать другого с точки зрения ведения здорового образа жизни помогут следующие произведения: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</w:r>
      <w:proofErr w:type="gramStart"/>
      <w:r>
        <w:rPr>
          <w:rFonts w:ascii="Helvetica" w:hAnsi="Helvetica"/>
          <w:b/>
          <w:bCs/>
          <w:color w:val="333333"/>
          <w:sz w:val="24"/>
          <w:szCs w:val="24"/>
        </w:rPr>
        <w:t xml:space="preserve">А.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Барто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«Наступили холода»,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А. Акулин «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Ледоеды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>»,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В. Бондаренко «Где здоровье медвежье»,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С. Прокофьев «Силач»,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В.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Голявкин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«Про Вовкину тренировку»,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 xml:space="preserve">И. </w:t>
      </w:r>
      <w:proofErr w:type="spellStart"/>
      <w:r>
        <w:rPr>
          <w:rFonts w:ascii="Helvetica" w:hAnsi="Helvetica"/>
          <w:b/>
          <w:bCs/>
          <w:color w:val="333333"/>
          <w:sz w:val="24"/>
          <w:szCs w:val="24"/>
        </w:rPr>
        <w:t>Черницкая</w:t>
      </w:r>
      <w:proofErr w:type="spellEnd"/>
      <w:r>
        <w:rPr>
          <w:rFonts w:ascii="Helvetica" w:hAnsi="Helvetica"/>
          <w:b/>
          <w:bCs/>
          <w:color w:val="333333"/>
          <w:sz w:val="24"/>
          <w:szCs w:val="24"/>
        </w:rPr>
        <w:t xml:space="preserve"> «Мишка», </w:t>
      </w:r>
      <w:r>
        <w:rPr>
          <w:rFonts w:ascii="Helvetica" w:hAnsi="Helvetica"/>
          <w:b/>
          <w:bCs/>
          <w:color w:val="333333"/>
          <w:sz w:val="24"/>
          <w:szCs w:val="24"/>
        </w:rPr>
        <w:br/>
        <w:t>Е. Ильин «Боксер», «Олимпиец».</w:t>
      </w:r>
      <w:proofErr w:type="gramEnd"/>
    </w:p>
    <w:p w:rsidR="005E326E" w:rsidRDefault="005E326E" w:rsidP="005E326E"/>
    <w:p w:rsidR="00CA4FF3" w:rsidRDefault="00CA4FF3"/>
    <w:sectPr w:rsidR="00CA4FF3" w:rsidSect="00CA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E326E"/>
    <w:rsid w:val="000E5D0E"/>
    <w:rsid w:val="00144305"/>
    <w:rsid w:val="002A5FB5"/>
    <w:rsid w:val="004E6A5F"/>
    <w:rsid w:val="005E326E"/>
    <w:rsid w:val="0063199E"/>
    <w:rsid w:val="00654950"/>
    <w:rsid w:val="006F5460"/>
    <w:rsid w:val="00773138"/>
    <w:rsid w:val="007D5ACD"/>
    <w:rsid w:val="00884718"/>
    <w:rsid w:val="008D6F19"/>
    <w:rsid w:val="008E6862"/>
    <w:rsid w:val="00944C82"/>
    <w:rsid w:val="00C33926"/>
    <w:rsid w:val="00CA4FF3"/>
    <w:rsid w:val="00CB1151"/>
    <w:rsid w:val="00D3415C"/>
    <w:rsid w:val="00DB0546"/>
    <w:rsid w:val="00F44AC6"/>
    <w:rsid w:val="00FD0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</dc:creator>
  <cp:lastModifiedBy>337</cp:lastModifiedBy>
  <cp:revision>2</cp:revision>
  <dcterms:created xsi:type="dcterms:W3CDTF">2023-02-21T10:30:00Z</dcterms:created>
  <dcterms:modified xsi:type="dcterms:W3CDTF">2023-02-21T10:32:00Z</dcterms:modified>
</cp:coreProperties>
</file>