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43"/>
      </w:tblGrid>
      <w:tr w:rsidR="00F7444A" w:rsidRPr="00F7444A" w:rsidTr="00F7444A">
        <w:trPr>
          <w:tblCellSpacing w:w="7" w:type="dxa"/>
        </w:trPr>
        <w:tc>
          <w:tcPr>
            <w:tcW w:w="4985" w:type="pct"/>
            <w:shd w:val="clear" w:color="auto" w:fill="FFFFFF"/>
            <w:vAlign w:val="center"/>
            <w:hideMark/>
          </w:tcPr>
          <w:p w:rsidR="00F7444A" w:rsidRPr="00F7444A" w:rsidRDefault="00F7444A" w:rsidP="00F74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C9F00"/>
                <w:sz w:val="26"/>
                <w:szCs w:val="26"/>
                <w:lang w:eastAsia="ru-RU"/>
              </w:rPr>
            </w:pPr>
            <w:r w:rsidRPr="00F7444A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lang w:eastAsia="ru-RU"/>
              </w:rPr>
              <w:t>ПРАВИЛА БЕЗОПАСНОСТИ ПРИ КАТАНИИ С ГОРОК</w:t>
            </w:r>
          </w:p>
        </w:tc>
      </w:tr>
      <w:tr w:rsidR="00F7444A" w:rsidRPr="00F7444A" w:rsidTr="00F7444A">
        <w:trPr>
          <w:trHeight w:val="13288"/>
          <w:tblCellSpacing w:w="7" w:type="dxa"/>
        </w:trPr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F7444A" w:rsidRPr="00F7444A" w:rsidRDefault="00F7444A" w:rsidP="00F744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7444A" w:rsidRPr="00F7444A" w:rsidRDefault="00F7444A" w:rsidP="00F744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4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Зима – это время забав и веселых игр. Катание с горок — всеми любимое зимнее развлечение. Скорость, свист свежего ветра, буря переполняющих эмоций – для того, чтобы Ваш отдых был не только приятным, но и безопасным, стоит задуматься о </w:t>
            </w:r>
            <w:proofErr w:type="gramStart"/>
            <w:r w:rsidRPr="00F744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выборе</w:t>
            </w:r>
            <w:proofErr w:type="gramEnd"/>
            <w:r w:rsidRPr="00F744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как горки, так и санок.</w:t>
            </w:r>
          </w:p>
          <w:p w:rsidR="00F7444A" w:rsidRPr="00F7444A" w:rsidRDefault="00F7444A" w:rsidP="00F744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4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малышом младше 3 лет не стоит идти на оживлённую горку, с которой катаются дети 7-10 лет и старше.</w:t>
            </w:r>
          </w:p>
          <w:p w:rsidR="00F7444A" w:rsidRPr="00F7444A" w:rsidRDefault="00F7444A" w:rsidP="00F744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4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Если горка вызывает у вас опасения, сначала прокатитесь с неё сами, без ребёнка — испытайте спуск.</w:t>
            </w:r>
          </w:p>
          <w:p w:rsidR="00F7444A" w:rsidRPr="00F7444A" w:rsidRDefault="00F7444A" w:rsidP="00F744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44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3EB36E9B" wp14:editId="04A71072">
                  <wp:extent cx="1557655" cy="1376680"/>
                  <wp:effectExtent l="0" t="0" r="4445" b="0"/>
                  <wp:docPr id="1" name="Рисунок 1" descr="http://nashdom.vologda-portal.ru/images/gorka/im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nashdom.vologda-portal.ru/images/gorka/im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7655" cy="137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44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Если ребёнок уже катается на разновозрастной «оживлённой» горке, обязательно следите за ним. Лучше всего, если кто-то из взрослых следит за спуском сверху, а кто-то снизу помогает детям быстро освобождать путь.</w:t>
            </w:r>
          </w:p>
          <w:p w:rsidR="00F7444A" w:rsidRPr="00F7444A" w:rsidRDefault="00F7444A" w:rsidP="00F744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4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 Ни в коем случайте не используйте в качестве горок железнодорожные насыпи и горки вблизи проезжей части дорог.</w:t>
            </w:r>
          </w:p>
          <w:p w:rsidR="00F7444A" w:rsidRPr="00F7444A" w:rsidRDefault="00F7444A" w:rsidP="00F744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  <w:r w:rsidRPr="00F7444A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  <w:t>ПРАВИЛА ПОВЕДЕНИЯ НА ОЖИВЛЁННОЙ ГОРЕ:</w:t>
            </w:r>
          </w:p>
          <w:p w:rsidR="00F7444A" w:rsidRPr="00F7444A" w:rsidRDefault="00F7444A" w:rsidP="00F744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4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 Подниматься на снежную или ледяную горку следует только в месте подъема, оборудованном ступенями, запрещается подниматься на горку там, где навстречу скатываются другие.</w:t>
            </w:r>
          </w:p>
          <w:p w:rsidR="00F7444A" w:rsidRPr="00F7444A" w:rsidRDefault="00F7444A" w:rsidP="00F744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4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 Не съезжать, пока не отошёл в сторону </w:t>
            </w:r>
            <w:proofErr w:type="gramStart"/>
            <w:r w:rsidRPr="00F744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предыдущий</w:t>
            </w:r>
            <w:proofErr w:type="gramEnd"/>
            <w:r w:rsidRPr="00F744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спускающийся.</w:t>
            </w:r>
          </w:p>
          <w:p w:rsidR="00F7444A" w:rsidRPr="00F7444A" w:rsidRDefault="00F7444A" w:rsidP="00F744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4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 Не задерживаться внизу, когда съехал, а поскорее отползать или откатываться в сторону.</w:t>
            </w:r>
          </w:p>
          <w:p w:rsidR="00F7444A" w:rsidRPr="00F7444A" w:rsidRDefault="00F7444A" w:rsidP="00F744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4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 Не перебегать ледяную дорожку.</w:t>
            </w:r>
          </w:p>
          <w:p w:rsidR="00F7444A" w:rsidRPr="00F7444A" w:rsidRDefault="00F7444A" w:rsidP="00F744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4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 Во избежание травматизма нельзя кататься, стоя на ногах и на корточках.</w:t>
            </w:r>
          </w:p>
          <w:p w:rsidR="00F7444A" w:rsidRPr="00F7444A" w:rsidRDefault="00F7444A" w:rsidP="00F744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4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 Стараться не съезжать спиной или головой вперёд (на животе), а всегда смотреть вперёд, как при спуске, так и при подъёме.</w:t>
            </w:r>
          </w:p>
          <w:p w:rsidR="00F7444A" w:rsidRPr="00F7444A" w:rsidRDefault="00F7444A" w:rsidP="00F744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4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7. Если мимо горки идет прохожий, подождать, пока он пройдет, и только тогда </w:t>
            </w:r>
            <w:r w:rsidRPr="00F744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совершать спуск.</w:t>
            </w:r>
          </w:p>
          <w:p w:rsidR="00F7444A" w:rsidRPr="00F7444A" w:rsidRDefault="00F7444A" w:rsidP="00F744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4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8. Если уйти от столкновения (на пути дерево, человек т.д.) нельзя, то надо постараться завалиться на </w:t>
            </w:r>
            <w:proofErr w:type="gramStart"/>
            <w:r w:rsidRPr="00F744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бок</w:t>
            </w:r>
            <w:proofErr w:type="gramEnd"/>
            <w:r w:rsidRPr="00F744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снег или откатиться в сторону от ледяной поверхности.</w:t>
            </w:r>
          </w:p>
          <w:p w:rsidR="00F7444A" w:rsidRPr="00F7444A" w:rsidRDefault="00F7444A" w:rsidP="00F744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4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 Избегать катания с горок с неровным ледовым покрытием.</w:t>
            </w:r>
          </w:p>
          <w:p w:rsidR="00F7444A" w:rsidRPr="00F7444A" w:rsidRDefault="00F7444A" w:rsidP="00F744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4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10. При получении травмы немедленно оказать первую помощь пострадавшему, сообщить об этом в службу экстренного вызова 01.</w:t>
            </w:r>
          </w:p>
          <w:p w:rsidR="00F7444A" w:rsidRPr="00F7444A" w:rsidRDefault="00F7444A" w:rsidP="00F744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4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 При первых признаках обморожения, а также при плохом самочувствии, немедленно прекратить катание.</w:t>
            </w:r>
          </w:p>
          <w:p w:rsidR="00F7444A" w:rsidRPr="00F7444A" w:rsidRDefault="00F7444A" w:rsidP="00F744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4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Различных средств для катания с горок сейчас выпускается огромное количество, так что можно найти подходящее для того, чтобы получить удовольствие от катания с любой горки: </w:t>
            </w:r>
            <w:proofErr w:type="gramStart"/>
            <w:r w:rsidRPr="00F744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</w:t>
            </w:r>
            <w:proofErr w:type="gramEnd"/>
            <w:r w:rsidRPr="00F744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крутой ледяной до пологой, покрытой свежим снегом.</w:t>
            </w:r>
          </w:p>
          <w:p w:rsidR="00F7444A" w:rsidRPr="00F7444A" w:rsidRDefault="00F7444A" w:rsidP="00F744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44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Ледянка пластмассовая.</w:t>
            </w:r>
            <w:r w:rsidRPr="00F744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Самое простое и дешёвое приспособление для катания с горок зимой. Предназначены они для одиночного катания по ледяным и накатанным снежным склонам. Рассчитаны ледянки для детей от 3-х лет, т.к. малышам трудно ими управлять.</w:t>
            </w:r>
          </w:p>
          <w:p w:rsidR="00F7444A" w:rsidRPr="00F7444A" w:rsidRDefault="00F7444A" w:rsidP="00F744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4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Ледянка в форме тарелки становится неуправляемой, если сесть в неё с ногами.</w:t>
            </w:r>
          </w:p>
          <w:p w:rsidR="00F7444A" w:rsidRPr="00F7444A" w:rsidRDefault="00F7444A" w:rsidP="00F744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44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182E9A9E" wp14:editId="4EEE5186">
                  <wp:extent cx="1697990" cy="1165860"/>
                  <wp:effectExtent l="0" t="0" r="0" b="0"/>
                  <wp:docPr id="3" name="Рисунок 3" descr="http://nashdom.vologda-portal.ru/images/gorka/image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nashdom.vologda-portal.ru/images/gorka/image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7990" cy="1165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44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Ледянка-корыто очень неустойчива, при малейшей неровности норовит завалиться на бок — таким образом, подлетев на трамплине, приземлиться можно вниз головой. </w:t>
            </w:r>
            <w:r w:rsidRPr="00F744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Ледянки не рассчитаны на трамплины или любые другие препятствия, т.к. любой резкий подскок на горке чреват неприятными последствиями для копчика и позвоночника ездока.</w:t>
            </w:r>
          </w:p>
          <w:p w:rsidR="00F7444A" w:rsidRPr="00F7444A" w:rsidRDefault="00F7444A" w:rsidP="00F744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4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F7444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27BA6F60" wp14:editId="364F8CB8">
                  <wp:extent cx="1778635" cy="1035050"/>
                  <wp:effectExtent l="0" t="0" r="0" b="0"/>
                  <wp:docPr id="4" name="Рисунок 4" descr="http://nashdom.vologda-portal.ru/images/gorka/image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nashdom.vologda-portal.ru/images/gorka/image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635" cy="103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444A" w:rsidRPr="00F7444A" w:rsidRDefault="00F7444A" w:rsidP="00F744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4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     Обычные «советские» </w:t>
            </w:r>
            <w:r w:rsidRPr="00F744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санки</w:t>
            </w:r>
            <w:r w:rsidRPr="00F744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отлично подходят для любых снежных склонов. Можно рулить и тормозить ногами. Завалиться на бок, чтобы избежать опасного столкновения, тоже довольно легко и безопасно.</w:t>
            </w:r>
          </w:p>
          <w:p w:rsidR="00F7444A" w:rsidRPr="00F7444A" w:rsidRDefault="00F7444A" w:rsidP="00F744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44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lastRenderedPageBreak/>
              <w:drawing>
                <wp:inline distT="0" distB="0" distL="0" distR="0" wp14:anchorId="24D63654" wp14:editId="48EEF2EE">
                  <wp:extent cx="1878965" cy="995045"/>
                  <wp:effectExtent l="0" t="0" r="6985" b="0"/>
                  <wp:docPr id="5" name="Рисунок 5" descr="http://nashdom.vologda-portal.ru/images/gorka/image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nashdom.vologda-portal.ru/images/gorka/image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8965" cy="995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F7444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Снегокат</w:t>
            </w:r>
            <w:proofErr w:type="spellEnd"/>
            <w:r w:rsidRPr="00F7444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.</w:t>
            </w:r>
            <w:r w:rsidRPr="00F744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Для семейного катания не стоит выбирать </w:t>
            </w:r>
            <w:proofErr w:type="spellStart"/>
            <w:r w:rsidRPr="00F744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снегокат</w:t>
            </w:r>
            <w:proofErr w:type="spellEnd"/>
            <w:r w:rsidRPr="00F744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он рассчитан на одного-двух малышей возрастом от 5 до 10 лет. </w:t>
            </w:r>
            <w:proofErr w:type="gramStart"/>
            <w:r w:rsidRPr="00F744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 раз</w:t>
            </w:r>
            <w:proofErr w:type="gramEnd"/>
            <w:r w:rsidRPr="00F744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были замечены случаи, когда </w:t>
            </w:r>
            <w:proofErr w:type="spellStart"/>
            <w:r w:rsidRPr="00F744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снегокаты</w:t>
            </w:r>
            <w:proofErr w:type="spellEnd"/>
            <w:r w:rsidRPr="00F744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цеплялись передним полозом за препятствие (корень дерева, бугорок снега) и переворачивался.</w:t>
            </w:r>
          </w:p>
          <w:p w:rsidR="00F7444A" w:rsidRPr="00F7444A" w:rsidRDefault="00F7444A" w:rsidP="00F744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4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 </w:t>
            </w:r>
            <w:proofErr w:type="spellStart"/>
            <w:r w:rsidRPr="00F744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снегоката</w:t>
            </w:r>
            <w:proofErr w:type="spellEnd"/>
            <w:r w:rsidRPr="00F744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трудно слезть на большой скорости, а скорость это транспортное средство развивает немалую на любом склоне и разгоняется быстро. Тормоза расположены спереди, что повышает риск перевернуться через голову при попытке резко затормозить.</w:t>
            </w:r>
          </w:p>
          <w:p w:rsidR="00F7444A" w:rsidRPr="00F7444A" w:rsidRDefault="00F7444A" w:rsidP="00F744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44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11EA7A11" wp14:editId="6B599D57">
                  <wp:extent cx="1537335" cy="1537335"/>
                  <wp:effectExtent l="0" t="0" r="5715" b="5715"/>
                  <wp:docPr id="6" name="Рисунок 6" descr="http://nashdom.vologda-portal.ru/images/gorka/image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nashdom.vologda-portal.ru/images/gorka/image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7335" cy="1537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44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  Если взрослый едет с высокой горы вместе с ребёнком, посадив малыша спереди, рулить, тормозить и эвакуироваться в случае опасности им будет очень трудно.</w:t>
            </w:r>
          </w:p>
          <w:p w:rsidR="00F7444A" w:rsidRPr="00F7444A" w:rsidRDefault="00F7444A" w:rsidP="00F744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4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 </w:t>
            </w:r>
            <w:r w:rsidRPr="00F7444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Ватрушки.</w:t>
            </w:r>
            <w:r w:rsidRPr="00F744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последнее время надувные санки всё чаще встречаются на наших горках. Наиболее распространены надувные круги — «санки-ватрушки». Ватрушка лёгкая и отлично едет даже по свежему снегу по совсем </w:t>
            </w:r>
            <w:proofErr w:type="spellStart"/>
            <w:r w:rsidRPr="00F744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ненакатанной</w:t>
            </w:r>
            <w:proofErr w:type="spellEnd"/>
            <w:r w:rsidRPr="00F744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горке.</w:t>
            </w:r>
          </w:p>
          <w:p w:rsidR="00F7444A" w:rsidRPr="00F7444A" w:rsidRDefault="00F7444A" w:rsidP="00F744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4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Лучше всего кататься на ватрушках с пологих снежных склонов без препятствий в виде деревьев, других людей и т.п.</w:t>
            </w:r>
          </w:p>
          <w:p w:rsidR="00F7444A" w:rsidRPr="00F7444A" w:rsidRDefault="00F7444A" w:rsidP="00F744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4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Как только скорость движения возрастает, ватрушка становится довольно опасной. Разгоняются ватрушки молниеносно, и скорость развивают выше, чем санки или </w:t>
            </w:r>
            <w:proofErr w:type="spellStart"/>
            <w:r w:rsidRPr="00F744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снегокат</w:t>
            </w:r>
            <w:proofErr w:type="spellEnd"/>
            <w:r w:rsidRPr="00F744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аналогичном склоне, а соскочить с ватрушки на скорости невозможно.</w:t>
            </w:r>
          </w:p>
          <w:p w:rsidR="00F7444A" w:rsidRPr="00F7444A" w:rsidRDefault="00F7444A" w:rsidP="00F744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4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ватрушках нельзя кататься с горок с трамплинами - при приземлении ватрушка сильно пружинит. Даже если не слетишь, можно получить сильные травмы спины и шейного отдела позвоночника.</w:t>
            </w:r>
          </w:p>
          <w:p w:rsidR="00F7444A" w:rsidRPr="00F7444A" w:rsidRDefault="00F7444A" w:rsidP="00F744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44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Хороший вариант «ватрушки» — маленькая надувная ледянка (примерно 50 см в поперечнике) - завалиться на бок (слезть) легко.</w:t>
            </w:r>
          </w:p>
          <w:p w:rsidR="00F7444A" w:rsidRPr="00F7444A" w:rsidRDefault="00F7444A" w:rsidP="00F744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744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Внимательно относитесь к выбору горки и сре</w:t>
            </w:r>
            <w:proofErr w:type="gramStart"/>
            <w:r w:rsidRPr="00F744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дств дл</w:t>
            </w:r>
            <w:proofErr w:type="gramEnd"/>
            <w:r w:rsidRPr="00F744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я катания. Горка — место повышенной опасности, а не просто очередное развлечение на зимней прогулке наряду со строительством снеговиков и кормёжкой птиц!</w:t>
            </w:r>
          </w:p>
          <w:p w:rsidR="00F7444A" w:rsidRPr="00F7444A" w:rsidRDefault="00F7444A" w:rsidP="00F744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232B3A" w:rsidRDefault="00232B3A" w:rsidP="00F7444A">
      <w:bookmarkStart w:id="0" w:name="_GoBack"/>
      <w:bookmarkEnd w:id="0"/>
    </w:p>
    <w:sectPr w:rsidR="00232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B72"/>
    <w:rsid w:val="00232B3A"/>
    <w:rsid w:val="00D93B72"/>
    <w:rsid w:val="00F7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44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44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718</Words>
  <Characters>4094</Characters>
  <Application>Microsoft Office Word</Application>
  <DocSecurity>0</DocSecurity>
  <Lines>34</Lines>
  <Paragraphs>9</Paragraphs>
  <ScaleCrop>false</ScaleCrop>
  <Company>Krokoz™</Company>
  <LinksUpToDate>false</LinksUpToDate>
  <CharactersWithSpaces>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2017-01-18T05:22:00Z</dcterms:created>
  <dcterms:modified xsi:type="dcterms:W3CDTF">2017-01-18T05:29:00Z</dcterms:modified>
</cp:coreProperties>
</file>