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97" w:rsidRPr="008C4FF5" w:rsidRDefault="005D2321" w:rsidP="005D2321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  <w:t>Консультация для родителей</w:t>
      </w:r>
      <w:r w:rsidR="009F6297" w:rsidRPr="003E4AD4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</w:rPr>
        <w:t xml:space="preserve"> «Безопасность на дороге. Легко ли научить ребёнка правильно вести себя на дороге?»</w:t>
      </w:r>
    </w:p>
    <w:bookmarkEnd w:id="0"/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3E4AD4">
        <w:rPr>
          <w:rFonts w:ascii="Times New Roman" w:eastAsia="Times New Roman" w:hAnsi="Times New Roman" w:cs="Times New Roman"/>
          <w:color w:val="231F20"/>
          <w:sz w:val="21"/>
          <w:szCs w:val="21"/>
        </w:rPr>
        <w:t> </w:t>
      </w: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 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не в коем случае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не бегом.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запрещающие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. Особенно опасно выходить на дорогу при жёлтом сигнале, потому, что некоторые машины завершают проезд перекрёстка и при этом </w:t>
      </w: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lastRenderedPageBreak/>
        <w:t>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Часто ребята оказываются под колёсами транспорта, когда, выйдя из автобуса или троллейбуса, пытаются перейти на другую сторону дороги.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Объясните ребёнку, что в данном случае опасно обходить транспортное Средство как впереди, так и сзади, потому, что оно большое и из-за него ничего не видно. Надо подождать пока автобус или троллейбус уедет. Большую опасность для детей представляют предметы, загораживающие обзор (заборы, стоящие автомашины, зимой – сугробы, летом 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-к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устарники, деревья). Лучше отойти от них подальше, и перейти дорогу, где безопасно.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 «Правила безопасности для детей. Безопасность на дорогах» Переходя улицу, всегда надо смотреть сначала налево, а дойдя до середины дороги - направо. Переходить улицу можно только по пешеходным переходам. Они обозначаются специальным знаком « Пешеходный переход» Если нет подземного перехода, ты должен пользоваться переходом со светофором. Вне населенных пунктов детям разрешается идти только с взрослыми по краю навстречу машинам.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Ни в коем случае нельзя выбегать на дорогу. Перед дорогой надо остановиться. Нельзя играть на проезжей части дороги и на тротуаре. Безопаснее всего переходить улицу с группой с группой пешеходов.</w:t>
      </w:r>
    </w:p>
    <w:p w:rsidR="005D2321" w:rsidRDefault="005D2321" w:rsidP="005D232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5D2321" w:rsidRDefault="005D2321" w:rsidP="005D232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9F6297" w:rsidRDefault="009F6297" w:rsidP="005D232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lastRenderedPageBreak/>
        <w:t>Рекомендации</w:t>
      </w: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 </w:t>
      </w:r>
      <w:r w:rsidRPr="005D232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для</w:t>
      </w: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 </w:t>
      </w:r>
      <w:r w:rsidRPr="005D232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родителей</w:t>
      </w:r>
      <w:r w:rsidR="005D232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:</w:t>
      </w:r>
    </w:p>
    <w:p w:rsidR="005D2321" w:rsidRPr="005D2321" w:rsidRDefault="005D2321" w:rsidP="005D232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</w:p>
    <w:p w:rsidR="009F6297" w:rsidRPr="005D2321" w:rsidRDefault="009F6297" w:rsidP="005D2321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>При движении по тротуару: - придерживайтесь правой стороны тротуара;</w:t>
      </w: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 ведите ребенка по краю тротуара: взрослый должен находиться со стороны проезжей части;</w:t>
      </w:r>
    </w:p>
    <w:p w:rsidR="009F6297" w:rsidRPr="005D2321" w:rsidRDefault="009F6297" w:rsidP="005D2321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>Готовясь перейти дорогу: - остановитесь или замедлите движение, осмотрите проезжую часть;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привлеките ребенка к наблюдению за обстановкой на дороге;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 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учите ребенка различать приближающиеся транспортные средства;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9F6297" w:rsidRPr="005D2321" w:rsidRDefault="009F6297" w:rsidP="005D2321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>При выходе из дома: 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-если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оглянитесь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нет ли за препятствием опасности.</w:t>
      </w:r>
    </w:p>
    <w:p w:rsidR="009F6297" w:rsidRPr="005D2321" w:rsidRDefault="009F6297" w:rsidP="005D2321">
      <w:pPr>
        <w:numPr>
          <w:ilvl w:val="0"/>
          <w:numId w:val="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>При ожидании общественного транспорта: - стойте вместе с детьми только на посадочных площадках, а при их отсутствии на тротуаре или обочине.</w:t>
      </w:r>
    </w:p>
    <w:p w:rsidR="009F6297" w:rsidRPr="005D2321" w:rsidRDefault="009F6297" w:rsidP="005D2321">
      <w:pPr>
        <w:numPr>
          <w:ilvl w:val="0"/>
          <w:numId w:val="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переходе проезжей части: 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>переходить</w:t>
      </w:r>
      <w:proofErr w:type="gramEnd"/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где придется;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 спешите и не бегите; переходите дорогу всегда размеренным шагом;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 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о-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, мотто транспортными средствами;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lastRenderedPageBreak/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 начинайте переходить улицу, по которой редко проезжает транспорт, не посмотрев вокруг;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 - объясните ребенку, что автомобили могут неожиданно выехать из переулка, со двора дома;</w:t>
      </w:r>
    </w:p>
    <w:p w:rsidR="009F6297" w:rsidRPr="005D2321" w:rsidRDefault="009F6297" w:rsidP="005D2321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посадке и высадке из общественного транспорта: - выходите впереди ребенка, так как малыш может упасть, а ребенок постарше может выбежать из - </w:t>
      </w:r>
      <w:proofErr w:type="gramStart"/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proofErr w:type="gramEnd"/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стоящего транспорта на проезжую часть;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9F6297" w:rsidRPr="005D2321" w:rsidRDefault="009F6297" w:rsidP="005D2321">
      <w:pPr>
        <w:numPr>
          <w:ilvl w:val="0"/>
          <w:numId w:val="6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000000"/>
          <w:sz w:val="32"/>
          <w:szCs w:val="32"/>
        </w:rPr>
        <w:t>При движении автомобиля: 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- не разрешайте детям находиться в автомобиле без присмотра.</w:t>
      </w:r>
    </w:p>
    <w:p w:rsidR="009F6297" w:rsidRPr="005D2321" w:rsidRDefault="009F6297" w:rsidP="005D232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Памятка для родителей: Безопасные шаги на пути к безопасности на дороге. Что должны знать родители о своем ребенке?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В 3- 4 года ребенок может отличить движущуюся машину от 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стоящей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, но он уверен, что машина останавливается мгновенно.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В 6 лет - боковым зрением он видит примерно 2/3 того, что видят взрослые; не умеет определить, что движется быстрее: велосипед </w:t>
      </w: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lastRenderedPageBreak/>
        <w:t xml:space="preserve">или спортивная машина; не умеет правильно распределять внимание и отделять существенное 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от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незначительного.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В 7 лет - более уверенно отличать правую сторону дорогу от </w:t>
      </w:r>
      <w:proofErr w:type="gramStart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левой</w:t>
      </w:r>
      <w:proofErr w:type="gramEnd"/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.</w:t>
      </w:r>
    </w:p>
    <w:p w:rsidR="009F6297" w:rsidRPr="005D2321" w:rsidRDefault="009F6297" w:rsidP="005D232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D2321">
        <w:rPr>
          <w:rFonts w:ascii="Times New Roman" w:eastAsia="Times New Roman" w:hAnsi="Times New Roman" w:cs="Times New Roman"/>
          <w:color w:val="231F20"/>
          <w:sz w:val="32"/>
          <w:szCs w:val="32"/>
        </w:rPr>
        <w:t>В 8 лет 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9946F8" w:rsidRPr="005D2321" w:rsidRDefault="009946F8" w:rsidP="005D232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946F8" w:rsidRPr="005D2321" w:rsidSect="005D232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B7A"/>
    <w:multiLevelType w:val="multilevel"/>
    <w:tmpl w:val="73480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F4394"/>
    <w:multiLevelType w:val="multilevel"/>
    <w:tmpl w:val="A77CA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A43D0"/>
    <w:multiLevelType w:val="multilevel"/>
    <w:tmpl w:val="88049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3605E"/>
    <w:multiLevelType w:val="multilevel"/>
    <w:tmpl w:val="64B612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E474A"/>
    <w:multiLevelType w:val="multilevel"/>
    <w:tmpl w:val="2B48B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D2A98"/>
    <w:multiLevelType w:val="multilevel"/>
    <w:tmpl w:val="9A9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297"/>
    <w:rsid w:val="003E4AD4"/>
    <w:rsid w:val="005D2321"/>
    <w:rsid w:val="00700F37"/>
    <w:rsid w:val="008C4FF5"/>
    <w:rsid w:val="009946F8"/>
    <w:rsid w:val="009F6297"/>
    <w:rsid w:val="00A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55"/>
  </w:style>
  <w:style w:type="paragraph" w:styleId="1">
    <w:name w:val="heading 1"/>
    <w:basedOn w:val="a"/>
    <w:link w:val="10"/>
    <w:uiPriority w:val="9"/>
    <w:qFormat/>
    <w:rsid w:val="009F6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Dom</cp:lastModifiedBy>
  <cp:revision>2</cp:revision>
  <dcterms:created xsi:type="dcterms:W3CDTF">2020-10-19T17:16:00Z</dcterms:created>
  <dcterms:modified xsi:type="dcterms:W3CDTF">2020-10-19T17:16:00Z</dcterms:modified>
</cp:coreProperties>
</file>