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04" w:rsidRPr="003373EE" w:rsidRDefault="000D4504" w:rsidP="000D4504">
      <w:pPr>
        <w:spacing w:after="0" w:line="240" w:lineRule="auto"/>
        <w:jc w:val="center"/>
        <w:rPr>
          <w:rFonts w:ascii="Georgia" w:hAnsi="Georgia" w:cs="Arial"/>
          <w:color w:val="002060"/>
          <w:sz w:val="24"/>
          <w:szCs w:val="16"/>
        </w:rPr>
      </w:pPr>
      <w:r w:rsidRPr="003373EE">
        <w:rPr>
          <w:rFonts w:ascii="Georgia" w:hAnsi="Georgia" w:cs="Arial"/>
          <w:b/>
          <w:i/>
          <w:color w:val="002060"/>
          <w:sz w:val="32"/>
          <w:szCs w:val="16"/>
          <w:shd w:val="clear" w:color="auto" w:fill="FFFFFF"/>
        </w:rPr>
        <w:t>10 фраз, которые помогут эмоционально поддержать вашего ребенка, когда он расстроен</w:t>
      </w:r>
      <w:r w:rsidRPr="003373EE">
        <w:rPr>
          <w:rFonts w:ascii="Georgia" w:hAnsi="Georgia" w:cs="Arial"/>
          <w:b/>
          <w:i/>
          <w:color w:val="002060"/>
          <w:sz w:val="32"/>
          <w:szCs w:val="16"/>
        </w:rPr>
        <w:br/>
      </w:r>
    </w:p>
    <w:p w:rsidR="000D4504" w:rsidRPr="003373EE" w:rsidRDefault="000D4504" w:rsidP="003373EE">
      <w:pPr>
        <w:spacing w:after="0" w:line="240" w:lineRule="auto"/>
        <w:ind w:firstLine="567"/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</w:pPr>
      <w:r w:rsidRPr="003373EE">
        <w:rPr>
          <w:rFonts w:ascii="Georgia" w:hAnsi="Georgia" w:cs="Arial"/>
          <w:color w:val="002060"/>
          <w:sz w:val="24"/>
          <w:szCs w:val="16"/>
        </w:rPr>
        <w:br/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       Иногда эмоции моего сына меня удивляют. Ему внезапно становится очень сложно справляться с ситуациями, которые раньше бы не вызвали сильной реакции.             Например, когда его папа </w:t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уехал в командировку и ему стало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очень-очень тяжело прощаться. Или когда по какой-то причине падение в этот раз и в этом месте становится трагедией, несмотря на то, что он не сильно ударился и мог без проблем подняться и отряхнуться сам еще пять минут назад.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        Эмоциональные волны катятся от него до меня и застают врасплох. Возможно, потому что я ожидала от него чего-то другого или чего-то большего. Возможно, именно </w:t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потому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что я ожидала, что он сможет с ними «справиться».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        Когда наши дети расстраиваются, иногда мы тоже расстраиваемся в ответ, и вместо того, чтобы помочь им справиться с этим чувством, выдаем свою эмоциональную реакцию.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        В такие моменты, когда сына накрывают сильные эмоции, а его реакции становятся очень интенсивными, я обнаруживаю, что отвергаю его </w:t>
      </w:r>
      <w:proofErr w:type="spell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эмоциив</w:t>
      </w:r>
      <w:proofErr w:type="spell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большей степени, чем собиралась. Я говорю ему: “Ты в порядке” или “Ерунда, не обращай внимания” или “Успокойся”.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        Кажется, что когда наши дети расстроены и нуждаются в нас больше всего — это те самые моменты, к которым мы не готовы. Это моменты, когда мы сами устали, напряжены или грустим.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        Именно в эти моменты я чувствую, что слова подводят меня — я стараюсь подобрать правильные слова, но они ускользают от меня. И именно в эти моменты наши дети нуждаются в нас больше всего — чтобы мы помогли им прожить эти эмоции и провели их сквозь них, как корабль сквозь бурю.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        Как говорит одна из моих любимых писательниц Л.Р. </w:t>
      </w:r>
      <w:proofErr w:type="spell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Кност</w:t>
      </w:r>
      <w:proofErr w:type="spell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: “Когда маленьких людей переполняют большие эмоции, наша работа — поделиться с ними нашим спокойствием, а не присоединиться к их хаосу”.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        Наша работа — принимать их эмоции, и в </w:t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тоже самое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время учить их, как справляться с этими эмоциями. Обучать ребенка через его чувства, от осознания и переживания этих чувств до их выражения.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        Когда дети расстроены, наши слова могут либо придать им сил, либо сломить. </w:t>
      </w:r>
    </w:p>
    <w:p w:rsidR="000D4504" w:rsidRPr="003373EE" w:rsidRDefault="000D4504" w:rsidP="000D4504">
      <w:pPr>
        <w:spacing w:after="0" w:line="240" w:lineRule="auto"/>
        <w:ind w:firstLine="567"/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</w:pPr>
    </w:p>
    <w:p w:rsidR="000D4504" w:rsidRPr="003373EE" w:rsidRDefault="000D4504" w:rsidP="000D45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</w:pP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Эти фразы помогут вам развить эмоциональный интеллект вашего ребенка и поддержать его.</w:t>
      </w:r>
    </w:p>
    <w:p w:rsidR="000D4504" w:rsidRPr="003373EE" w:rsidRDefault="000D4504" w:rsidP="000D4504">
      <w:pPr>
        <w:spacing w:after="0" w:line="240" w:lineRule="auto"/>
        <w:ind w:firstLine="567"/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</w:pP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1. Грустить и расстраиваться — нормально, и это хорошо когда ты даешь этим эмоциям выход.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Первое, что мы хотим рассказать детям об эмоциях — это то, что эмоции — это хорошо, они наши друзья и их необходимо чувствовать и проживать. Что эмоции сами по себе нейтральны, и что нет “хороших” или “плохих” эмоций. А также принимать и признавать то, что они чувствуют.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«Кажется, ты злишься. Злиться — нормально. Хорошо, что ты дал этому гневу выйти наружу. Твое лицо/тело выглядит грустным. Грустить — нормально. Прощаться — это грустно, да».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lastRenderedPageBreak/>
        <w:t>2. Я тебя слышу, я рядом, я побуду с тобой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Лучший подарок, который вы можете сделать другому человеку — это побыть с ними вместе в его эмоциях. Прожить с ним эту эмоцию. И это то, что мы должны также дать нашим детям. Просто побыть с ними в этом эмоциональном пространстве. Побыть по-настоящему.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“Я вижу, что ты расстроен. Давай побудем в этом состоянии вместе. Я с тобой, я побуду с тобой, это нормально — чувствовать ____________. Я никуда не ухожу, я с тобой».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</w:p>
    <w:p w:rsidR="000D4504" w:rsidRPr="003373EE" w:rsidRDefault="000D4504" w:rsidP="000D450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</w:pP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3. Это нормально — чувствовать то, что ты чувствуешь. Это не нормально делать _______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Иногда необходимо очерчивать четкие границы того, как именно наш ребенок может выражать свои эмоции. То есть менять нужно не сами эмоции, а то, как он их выражает.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“Ты выглядишь очень-очень рассерженным. Злиться — нормально, а вот драться — нет. Я не дам тебе ударить. Давай пойдем вместе, и ты можешь при этом злиться».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«Драться — не нормально</w:t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,”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— это очень четкое утверждение. Как твой родитель, я не разрешу тебе ударить. Я помогу тебе справиться с твоей злостью, злиться — это нормально, а вот ударить кого-то — нет.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Сделать перерыв или отойти на какое-то время — отличные способы справиться со злостью. Тем самым вы учите ребенка создавать себе безопасное пространство, чтобы отдохнуть, подышать, а также время, чтобы посмотреть на ситуацию под другим углом.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Во время этого перерыва (момента его и вашего включения в его эмоции) вы можете помочь вашему ребенку справиться с чувством злости и найти более подходящее решение проблемы.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</w:p>
    <w:p w:rsidR="000D4504" w:rsidRPr="003373EE" w:rsidRDefault="000D4504" w:rsidP="000D450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</w:pP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4. То, как ты чувствуешь себя сейчас — временно.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</w:t>
      </w:r>
    </w:p>
    <w:p w:rsidR="000D4504" w:rsidRPr="003373EE" w:rsidRDefault="000D4504" w:rsidP="000D450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</w:pP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Абсолютно нормально чувствовать то, что ты чувствуешь. Это пройдет, и ты скоро будешь снова чувствовать себя лучше.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В моменте наш ребенок чувствует (или ведет себя) так, как если бы весь его мир рушился. Его эмоции очень сильные и всепоглощающие, и он думает, что больше никогда не будет чувствовать себя лучше, что в свою очередь лишь только усугубляет его состояние.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Сколько раз ваш ребенок говорил вам: “Это худший день на свете!”?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Как ни странно, через 5 минут после этого он будет беззаботно прыгать рядом с вами, в то время как вы будете абсолютно измотаны и подавлены, думая как бы продержаться до конца дня. Как будто этой эмоциональной “катастрофы” вообще не было.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Нам как родителям гораздо сложнее отпустить эмоции, поэтому важно помнить о том, что это временно, и что детские эмоции пройдут. И здорово, что если напомнить об этом детям, это может снизить градус этих эмоций в самом начале!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</w:p>
    <w:p w:rsidR="000D4504" w:rsidRPr="003373EE" w:rsidRDefault="000D4504" w:rsidP="000D450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</w:pP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5. Давай сделаем перерыв, подышим, присядем, сделаем паузу</w:t>
      </w:r>
      <w:proofErr w:type="gramStart"/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…</w:t>
      </w: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П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обыть в эмоции непросто. Почувствовать ее, прожить. Но если мы позволим себе побыть в моменте с нашими эмоциями, нам потом будет легче их отпустить.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Проживая эмоции, мы не позволяем им накапливаться внутри до тех пор, пока их не 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lastRenderedPageBreak/>
        <w:t>станет так много, что мы не сможем их удержать и в итоге взорвемся.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Наших детей мы можем научить тому, что когда их эмоции становятся очень сильными — это нормально побыть в них какое-то время, минуту-две. Вы можете посидеть в тишине или спросить их, как они себя чувствуют.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Или еще бывает полезно рассказать детям, как вы ощущаете в теле ту или иную эмоцию, тем самым помогая детям понять свои эмоции лучше. Пока вы говорите, они могут найти в ваших словах что-то подкрепляющие и подтверждающее то, что они чувствуют, или поправить вас и дать собственное описание своим ощущениям.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«Когда я расстроен, у меня сбивается дыхание, поэтому я стараюсь дышать медленнее. Иногда я немного растерян и обижен, и чувствую, что мое сердце как будто разбито. Через несколько минут мое сердце чувствует себя лучше, и я чувствую, что могу продолжить свой день».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</w:p>
    <w:p w:rsidR="003373EE" w:rsidRPr="003373EE" w:rsidRDefault="000D4504" w:rsidP="000D450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</w:pP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6. Ты хороший и добрый.</w:t>
      </w: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Временно “потерять управление” собой — это не плохо, злиться или быть расстроенным — не плохо. Но иногда когда мы находимся под влиянием эмоций, мы не всегда делаем правильный выбор.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Наши дети могут делать ошибки, но это их поступки, а не то, кто они есть.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Одно исследование показывает что, если детям говорить, что они добрые, это делает их более щедрыми. Мы хотим, чтобы наши дети знали, </w:t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что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несмотря на то, как они себя чувствуют, они хорошие и добрые.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“Ты был зол. Ты не хотел обидеть брата этими словами. Иногда мы говорим вещи, которые на самом деле не имеем в виду, когда мы злимся. Ты — добрый мальчик. Как думаешь, что поможет твоему брату чувствовать себя лучше?”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Это также помогает детям в общении с друзьями. Маленькие дети любят вешать ярлыки и присваивать вещам и другим людям категории — это часть их мышления. Иногда они могут назвать другого ребенка “плохим”, потому что тот ребенок сделал что-то — может быть импульсивно, может быть, не подумав, может быть, он был чрезмерно эмоционален и сделал неправильный выбор, но он не “плохой”.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Это очень важное разграничение, которое стоит понять и объяснить ребенку еще в раннем детстве.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7. Я буду рядом, если тебе понадобится помощь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Я полностью ЗА то, чтобы подтверждать и признавать эмоции ребенка. Но, иногда дети специально преувеличивают свои эмоции, чтобы привлечь внимание. Для родителей это важный звоночек, что вашему ребенку не хватает вашего присутствия и времени побыть один на один. Но не прямо сейчас, а позже, когда все снова станет спокойно.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Как понять, когда эмоциональная реакция ребенка чрезмерна? Например, когда он отказывается от утешений или объятий и плачет еще сильней. Или когда все ранее работавшие тактики не дают эффекта.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Бесконечное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признание эмоций ребенка в таких случаях могут только усугубить ситуацию, или даже привести к истерике и еще более сильному выплеску эмоций.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Вы можете признать эмоции ребенка, давая ему шанс самому отрегулировать их.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«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Я вижу, что ты очень расстроен по этому поводу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»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. И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,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кажется, что то, что я говорю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,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не очень помогает. Ты помнишь, что делать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,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когда ты расстроен, и что поможет тебе успокоиться? Я буду рядом, если тебе потребуется с этим помощь».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lastRenderedPageBreak/>
        <w:t>Вы не оставляете ребенка одного наедине с его эмоциями. Вы доверяете ему самостоятельно использовать стратегии управления эмоциями, которым вы его научили.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Вы также от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в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ечаете, что ребенок нуждается в вашем внимании. Так что позднее в тот же день выделяете время побыть с ним вместе один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– 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на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– 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один и восстановить связь. Но сейчас совершенно нормально дать ему место и время, чтобы справиться самому.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Он может попросить вас вернуться и это тоже нормально. Через некоторое время можно подойти к нему и спросить, хочет ли он обняться. Или ему просто нужно немного времени побыть одному. Нам всем это иногда необходимо!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</w:p>
    <w:p w:rsidR="003373EE" w:rsidRPr="003373EE" w:rsidRDefault="000D4504" w:rsidP="000D450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</w:pP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8. Давай попробуем еще раз</w:t>
      </w:r>
      <w:r w:rsidR="003373EE"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Представьте сцену: вы запланировали веселое занятие для всей семьи. Вы в предвкушении! Вы пытаетесь собрать всех на улице, эмоции и волнение зашкаливают. Но что-то идет не так… и теперь ваш муж загрустил, малыш закатывает истерику, дети </w:t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ссорятся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и вы очень расстроены…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«Эй! Это не то веселье, что мы планировали на сегодня! Это вообще не весело. Это не подходящий способ справиться с ситуацией, не так ли? Она не хотела ударить тебя в глаз рукавом своего </w:t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пальто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и ты же знаешь, что драться вообще ни разу не </w:t>
      </w:r>
      <w:proofErr w:type="spell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окей</w:t>
      </w:r>
      <w:proofErr w:type="spell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. Давайте сделаем вторую попытку! Давайте попробуем еще раз! Как в этот раз нам сделать это лучше?»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Иногда всем нужен шанс </w:t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перезагрузиться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Иногда дети знают, что они </w:t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нашкодили</w:t>
      </w:r>
      <w:proofErr w:type="gramEnd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и хотят сохранить лицо, а также получить возможность исправить ситуацию и сделать лучше.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Вторая попытка не всегда уместна. Например, если были сильно затронуты чьи-то чувства, и тогда новая попытка будет своего рода обесцениванием и пренебрежением чувствами этого человека.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Но многие ситуации — это мелкие, бытовые ссоры, которым мы позволяем залезть к нам под кожу и нарушать наше эмоциональное спокойствие, — со временем накапливаются и все боль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ше нас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расстраивают и огорчают.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proofErr w:type="gramStart"/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Дайте вашей семье шанс сделать еще одну попытку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,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и начать с хорошей, нет, с прекрасной ноты (или с нового листа).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proofErr w:type="gramEnd"/>
    </w:p>
    <w:p w:rsidR="003373EE" w:rsidRDefault="000D4504" w:rsidP="000D45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9. Что мы можем вынести из этой ситуации? Чему она может нас научить?</w:t>
      </w: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Очень важно научить детей тому, что любая проблема, с которой мы сталкиваемся, несет в себе какое-то знание, урок. Что наша боль, разочарование, злость чему-то нас учат. И что проблемы, которые порой бывает сложно решить, дают нам новые возможности.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Мы учимся и растем благодаря нашим ошибкам.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И это относится не только к успехам и достижениям в учебе. Это также применимо к отношениям с другими людьми, дружбе, и к работе со сложными социальными проблемами. Это же относится и к вещам, которые заставляют нас грустить или сомневаться в себе.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Что эта эмоция пытается нам сказать? Может быть, что мы неправильно себя повели. Может быть, что нам стоит не сдаваться и попытаться снова. Может быть, что не каждый может быть хорошим другом. Может быть, что это мы повели себя не по-дружески и нам стоит извиниться.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lastRenderedPageBreak/>
        <w:t>Эмоции — это не какие-то случайные вещи, которые с нами просто «случаются». Эмоции — это уроки, это материя, которая соединяет нас с теми, кого мы любим.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10. В следующий раз ты вспомнишь как поступить</w:t>
      </w:r>
      <w:proofErr w:type="gramStart"/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 xml:space="preserve"> // Т</w:t>
      </w:r>
      <w:proofErr w:type="gramEnd"/>
      <w:r w:rsidRPr="003373EE">
        <w:rPr>
          <w:rFonts w:ascii="Times New Roman" w:hAnsi="Times New Roman" w:cs="Times New Roman"/>
          <w:b/>
          <w:color w:val="002060"/>
          <w:sz w:val="28"/>
          <w:szCs w:val="16"/>
          <w:shd w:val="clear" w:color="auto" w:fill="FFFFFF"/>
        </w:rPr>
        <w:t>еперь ты знаешь, что делать в следующий раз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 xml:space="preserve">Когда ваш ребенок делает что-то, что не следует, и вы корректируете его поведение — скажите эту фразу. Или когда вы справились с истерикой и научили его подходящим способам выражения своих эмоций, прежде чем он пойдет и переключится на что-то другое, скажите ему: «В следующий раз ты </w:t>
      </w:r>
      <w:r w:rsidR="003373EE"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>вспомнишь,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t xml:space="preserve"> как поступить” // “Теперь ты знаешь, что делать в следующий раз”.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Эта простая фраза доносит до ребенка массу вещей. Она говорит ему, что неудача сегодня — это что-то временное, и что у них есть возможность измениться.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Это позволяет им сфокусироваться на чем-то позитивном: “В следующий раз ты вспомнишь, что сказать”.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Эта фраза также помогает им разобраться в собственных чувствах (сейчас я чувствую себя плохо, но в следующий раз я смогу лучше), почувствовать облегчение и желание в следующий раз попробовать поступить по-другому.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Если он вспомнит об этом в следующий раз, он с гордостью в глазах даже может указать вам на это: “Смотри, мама! Я вспомнил! Я вспомнил, что сказать!”. А вы с таким же энтузиазмом можете ответить: “Да, как здорово, что ты вспомнил! Ты молодец!”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  <w:t>И тем самым они получают возможность сами изменить свое поведение.</w:t>
      </w:r>
      <w:r w:rsidRPr="003373EE">
        <w:rPr>
          <w:rFonts w:ascii="Times New Roman" w:hAnsi="Times New Roman" w:cs="Times New Roman"/>
          <w:color w:val="002060"/>
          <w:sz w:val="28"/>
          <w:szCs w:val="16"/>
          <w:shd w:val="clear" w:color="auto" w:fill="FFFFFF"/>
        </w:rPr>
        <w:br/>
      </w:r>
    </w:p>
    <w:p w:rsidR="006B1B4E" w:rsidRPr="003373EE" w:rsidRDefault="000D4504" w:rsidP="003373E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en-US"/>
        </w:rPr>
      </w:pPr>
      <w:r w:rsidRPr="000D4504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Автор</w:t>
      </w:r>
      <w:r w:rsidRPr="003373EE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  <w:lang w:val="en-US"/>
        </w:rPr>
        <w:t>: ASHLEY SODERLUND PH.D.</w:t>
      </w:r>
    </w:p>
    <w:sectPr w:rsidR="006B1B4E" w:rsidRPr="003373EE" w:rsidSect="003373EE">
      <w:pgSz w:w="11906" w:h="16838"/>
      <w:pgMar w:top="720" w:right="720" w:bottom="720" w:left="720" w:header="708" w:footer="708" w:gutter="0"/>
      <w:pgBorders w:offsetFrom="page">
        <w:top w:val="thinThickThinSmallGap" w:sz="24" w:space="24" w:color="31849B" w:themeColor="accent5" w:themeShade="BF"/>
        <w:left w:val="thinThickThinSmallGap" w:sz="24" w:space="24" w:color="31849B" w:themeColor="accent5" w:themeShade="BF"/>
        <w:bottom w:val="thinThickThinSmallGap" w:sz="24" w:space="24" w:color="31849B" w:themeColor="accent5" w:themeShade="BF"/>
        <w:right w:val="thinThickThinSmall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4504"/>
    <w:rsid w:val="000D4504"/>
    <w:rsid w:val="003373EE"/>
    <w:rsid w:val="006B1B4E"/>
    <w:rsid w:val="009C5B36"/>
    <w:rsid w:val="00E2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РРРРРР</dc:creator>
  <cp:keywords/>
  <dc:description/>
  <cp:lastModifiedBy>РРРРРР</cp:lastModifiedBy>
  <cp:revision>3</cp:revision>
  <dcterms:created xsi:type="dcterms:W3CDTF">2020-04-06T11:38:00Z</dcterms:created>
  <dcterms:modified xsi:type="dcterms:W3CDTF">2020-04-06T11:53:00Z</dcterms:modified>
</cp:coreProperties>
</file>