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353B" w:rsidRPr="00C9353B" w:rsidRDefault="00FD7AC2" w:rsidP="00C9353B">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bookmarkStart w:id="0" w:name="_GoBack"/>
      <w:bookmarkEnd w:id="0"/>
      <w:r w:rsidRPr="00C9353B">
        <w:rPr>
          <w:rFonts w:ascii="Times New Roman" w:eastAsia="Times New Roman" w:hAnsi="Times New Roman" w:cs="Times New Roman"/>
          <w:b/>
          <w:color w:val="000000"/>
          <w:sz w:val="24"/>
          <w:szCs w:val="24"/>
        </w:rPr>
        <w:t>ПАМЯТКА ДЛЯ РОДИТЕЛЕЙ</w:t>
      </w:r>
    </w:p>
    <w:p w:rsidR="00C9353B" w:rsidRDefault="00FD7AC2" w:rsidP="00C9353B">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C9353B">
        <w:rPr>
          <w:rFonts w:ascii="Times New Roman" w:eastAsia="Times New Roman" w:hAnsi="Times New Roman" w:cs="Times New Roman"/>
          <w:b/>
          <w:color w:val="000000"/>
          <w:sz w:val="24"/>
          <w:szCs w:val="24"/>
        </w:rPr>
        <w:t xml:space="preserve">О НЕОБХОДИМОСТИ </w:t>
      </w:r>
    </w:p>
    <w:p w:rsidR="00FD7AC2" w:rsidRPr="00C9353B" w:rsidRDefault="00FD7AC2" w:rsidP="00C9353B">
      <w:pPr>
        <w:shd w:val="clear" w:color="auto" w:fill="FFFFFF"/>
        <w:spacing w:before="100" w:beforeAutospacing="1" w:after="100" w:afterAutospacing="1" w:line="240" w:lineRule="auto"/>
        <w:jc w:val="center"/>
        <w:rPr>
          <w:rFonts w:ascii="Times New Roman" w:eastAsia="Times New Roman" w:hAnsi="Times New Roman" w:cs="Times New Roman"/>
          <w:b/>
          <w:color w:val="000000"/>
          <w:sz w:val="24"/>
          <w:szCs w:val="24"/>
        </w:rPr>
      </w:pPr>
      <w:r w:rsidRPr="00C9353B">
        <w:rPr>
          <w:rFonts w:ascii="Times New Roman" w:eastAsia="Times New Roman" w:hAnsi="Times New Roman" w:cs="Times New Roman"/>
          <w:b/>
          <w:color w:val="000000"/>
          <w:sz w:val="24"/>
          <w:szCs w:val="24"/>
        </w:rPr>
        <w:t>ИСПОЛЬЗОВАНИЯ СВЕТООТРАЖАЮЩИХ ЭЛЕМЕНТОВ</w:t>
      </w:r>
    </w:p>
    <w:p w:rsidR="00FD7AC2" w:rsidRPr="00FD7AC2" w:rsidRDefault="00FD7AC2" w:rsidP="00FD7AC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6019800" cy="5643563"/>
            <wp:effectExtent l="19050" t="0" r="0" b="0"/>
            <wp:docPr id="1" name="Рисунок 1" descr="http://509.my-detsad.ru/img/katalog/201811281345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509.my-detsad.ru/img/katalog/20181128134521.png"/>
                    <pic:cNvPicPr>
                      <a:picLocks noChangeAspect="1" noChangeArrowheads="1"/>
                    </pic:cNvPicPr>
                  </pic:nvPicPr>
                  <pic:blipFill>
                    <a:blip r:embed="rId6"/>
                    <a:srcRect/>
                    <a:stretch>
                      <a:fillRect/>
                    </a:stretch>
                  </pic:blipFill>
                  <pic:spPr bwMode="auto">
                    <a:xfrm>
                      <a:off x="0" y="0"/>
                      <a:ext cx="6019800" cy="5643563"/>
                    </a:xfrm>
                    <a:prstGeom prst="rect">
                      <a:avLst/>
                    </a:prstGeom>
                    <a:noFill/>
                    <a:ln w="9525">
                      <a:noFill/>
                      <a:miter lim="800000"/>
                      <a:headEnd/>
                      <a:tailEnd/>
                    </a:ln>
                  </pic:spPr>
                </pic:pic>
              </a:graphicData>
            </a:graphic>
          </wp:inline>
        </w:drawing>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В целях снижения количества ДТП с участием детей-пешеходов и популяризации использования юными пешеходами светоотражающих элементов регулярно проводятся информационно-пропагандистские акции «Засветись, стань заметней на дороге!».</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на одежде - на сегодняшний день реальный способ уберечь ребенка от травмы на неосвещенной дороге. Принцип действия его основан на том, что свет, попадая на ребристую поверхность из специального пластика, концентрируется и отражается в виде узкого пучка. Когда фары автомобиля «выхватывают» пусть даже маленький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w:t>
      </w:r>
      <w:r w:rsidRPr="00C9353B">
        <w:rPr>
          <w:rFonts w:ascii="Times New Roman" w:eastAsia="Times New Roman" w:hAnsi="Times New Roman" w:cs="Times New Roman"/>
          <w:color w:val="000000"/>
          <w:sz w:val="28"/>
          <w:szCs w:val="28"/>
        </w:rPr>
        <w:lastRenderedPageBreak/>
        <w:t>водитель издалека видит яркую световую точку. Поэтому шансы, что пешеход или велосипедист будут замечены, увеличиваются во много раз.</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xml:space="preserve">Например, если у машины включен ближний свет, то обычного пешехода водитель увидит с расстояния 25-40 метров. А использование </w:t>
      </w:r>
      <w:proofErr w:type="spellStart"/>
      <w:r w:rsidRPr="00C9353B">
        <w:rPr>
          <w:rFonts w:ascii="Times New Roman" w:eastAsia="Times New Roman" w:hAnsi="Times New Roman" w:cs="Times New Roman"/>
          <w:color w:val="000000"/>
          <w:sz w:val="28"/>
          <w:szCs w:val="28"/>
        </w:rPr>
        <w:t>световозвращателя</w:t>
      </w:r>
      <w:proofErr w:type="spellEnd"/>
      <w:r w:rsidRPr="00C9353B">
        <w:rPr>
          <w:rFonts w:ascii="Times New Roman" w:eastAsia="Times New Roman" w:hAnsi="Times New Roman" w:cs="Times New Roman"/>
          <w:color w:val="000000"/>
          <w:sz w:val="28"/>
          <w:szCs w:val="28"/>
        </w:rPr>
        <w:t xml:space="preserve"> увеличивает эту цифру до 130-240 метров!</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xml:space="preserve">Маленькая подвеска на шнурке или значок на булавке закрепляются на одежде, наклейки - на велосипеде, самокате, рюкзаке, сумке. На первый взгляд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выглядит как игрушка. Но его использование, по мнению экспертов по безопасности дорожного движения, снижает детский травматизм на дороге в шесть с половиной раз!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не боится ни влаги, ни мороза – носить его можно в любую погоду.</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i/>
          <w:iCs/>
          <w:color w:val="000000"/>
          <w:sz w:val="28"/>
          <w:szCs w:val="28"/>
        </w:rPr>
        <w:t>Виды светоотражающих элементов</w:t>
      </w:r>
    </w:p>
    <w:p w:rsid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C9353B">
        <w:rPr>
          <w:rFonts w:ascii="Times New Roman" w:eastAsia="Times New Roman" w:hAnsi="Times New Roman" w:cs="Times New Roman"/>
          <w:color w:val="000000"/>
          <w:sz w:val="28"/>
          <w:szCs w:val="28"/>
        </w:rPr>
        <w:t>Световозвращающий</w:t>
      </w:r>
      <w:proofErr w:type="spellEnd"/>
      <w:r w:rsidRPr="00C9353B">
        <w:rPr>
          <w:rFonts w:ascii="Times New Roman" w:eastAsia="Times New Roman" w:hAnsi="Times New Roman" w:cs="Times New Roman"/>
          <w:color w:val="000000"/>
          <w:sz w:val="28"/>
          <w:szCs w:val="28"/>
        </w:rPr>
        <w:t xml:space="preserve"> элемент – изделие, не являющееся предметом одежды и используемое в качестве вспомогательного средства для обеспечения видимости человека.</w:t>
      </w:r>
    </w:p>
    <w:p w:rsid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C9353B">
        <w:rPr>
          <w:rFonts w:ascii="Times New Roman" w:eastAsia="Times New Roman" w:hAnsi="Times New Roman" w:cs="Times New Roman"/>
          <w:color w:val="000000"/>
          <w:sz w:val="28"/>
          <w:szCs w:val="28"/>
        </w:rPr>
        <w:t>Подвешиваемый</w:t>
      </w:r>
      <w:proofErr w:type="gramEnd"/>
      <w:r w:rsidRPr="00C9353B">
        <w:rPr>
          <w:rFonts w:ascii="Times New Roman" w:eastAsia="Times New Roman" w:hAnsi="Times New Roman" w:cs="Times New Roman"/>
          <w:color w:val="000000"/>
          <w:sz w:val="28"/>
          <w:szCs w:val="28"/>
        </w:rPr>
        <w:t xml:space="preserve">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(подвеска) – изделие, подвешиваемое на одежду или часть тела, которое при необходимости можно легко подвешивать и снимать.</w:t>
      </w:r>
    </w:p>
    <w:p w:rsid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xml:space="preserve">Съемный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(значок) – изделие, временно прикрепляемое к одежде или надеваемое на какую-либо часть тела и снимаемое без помощи инструментов.</w:t>
      </w:r>
      <w:r w:rsidRPr="00C9353B">
        <w:rPr>
          <w:rFonts w:ascii="Times New Roman" w:eastAsia="Times New Roman" w:hAnsi="Times New Roman" w:cs="Times New Roman"/>
          <w:color w:val="000000"/>
          <w:sz w:val="28"/>
          <w:szCs w:val="28"/>
        </w:rPr>
        <w:br/>
      </w:r>
      <w:r w:rsidRPr="00C9353B">
        <w:rPr>
          <w:rFonts w:ascii="Times New Roman" w:eastAsia="Times New Roman" w:hAnsi="Times New Roman" w:cs="Times New Roman"/>
          <w:color w:val="000000"/>
          <w:sz w:val="28"/>
          <w:szCs w:val="28"/>
        </w:rPr>
        <w:br/>
        <w:t xml:space="preserve">Несъемное </w:t>
      </w:r>
      <w:proofErr w:type="spellStart"/>
      <w:r w:rsidRPr="00C9353B">
        <w:rPr>
          <w:rFonts w:ascii="Times New Roman" w:eastAsia="Times New Roman" w:hAnsi="Times New Roman" w:cs="Times New Roman"/>
          <w:color w:val="000000"/>
          <w:sz w:val="28"/>
          <w:szCs w:val="28"/>
        </w:rPr>
        <w:t>световозвращающее</w:t>
      </w:r>
      <w:proofErr w:type="spellEnd"/>
      <w:r w:rsidRPr="00C9353B">
        <w:rPr>
          <w:rFonts w:ascii="Times New Roman" w:eastAsia="Times New Roman" w:hAnsi="Times New Roman" w:cs="Times New Roman"/>
          <w:color w:val="000000"/>
          <w:sz w:val="28"/>
          <w:szCs w:val="28"/>
        </w:rPr>
        <w:t xml:space="preserve"> изделие (наклейки) – изделие, предназначенное быть постоянно закрепленным.</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xml:space="preserve">Гибкое </w:t>
      </w:r>
      <w:proofErr w:type="spellStart"/>
      <w:r w:rsidRPr="00C9353B">
        <w:rPr>
          <w:rFonts w:ascii="Times New Roman" w:eastAsia="Times New Roman" w:hAnsi="Times New Roman" w:cs="Times New Roman"/>
          <w:color w:val="000000"/>
          <w:sz w:val="28"/>
          <w:szCs w:val="28"/>
        </w:rPr>
        <w:t>световозвращающее</w:t>
      </w:r>
      <w:proofErr w:type="spellEnd"/>
      <w:r w:rsidRPr="00C9353B">
        <w:rPr>
          <w:rFonts w:ascii="Times New Roman" w:eastAsia="Times New Roman" w:hAnsi="Times New Roman" w:cs="Times New Roman"/>
          <w:color w:val="000000"/>
          <w:sz w:val="28"/>
          <w:szCs w:val="28"/>
        </w:rPr>
        <w:t xml:space="preserve"> изделие (браслет) – изделие, способное наматываться на стержень в любом направлении без видимой деформации.</w:t>
      </w:r>
      <w:r w:rsidRPr="00C9353B">
        <w:rPr>
          <w:rFonts w:ascii="Times New Roman" w:eastAsia="Times New Roman" w:hAnsi="Times New Roman" w:cs="Times New Roman"/>
          <w:color w:val="000000"/>
          <w:sz w:val="28"/>
          <w:szCs w:val="28"/>
        </w:rPr>
        <w:br/>
      </w:r>
      <w:r w:rsidRPr="00C9353B">
        <w:rPr>
          <w:rFonts w:ascii="Times New Roman" w:eastAsia="Times New Roman" w:hAnsi="Times New Roman" w:cs="Times New Roman"/>
          <w:color w:val="000000"/>
          <w:sz w:val="28"/>
          <w:szCs w:val="28"/>
        </w:rPr>
        <w:br/>
        <w:t xml:space="preserve">Площадь </w:t>
      </w:r>
      <w:proofErr w:type="spellStart"/>
      <w:r w:rsidRPr="00C9353B">
        <w:rPr>
          <w:rFonts w:ascii="Times New Roman" w:eastAsia="Times New Roman" w:hAnsi="Times New Roman" w:cs="Times New Roman"/>
          <w:color w:val="000000"/>
          <w:sz w:val="28"/>
          <w:szCs w:val="28"/>
        </w:rPr>
        <w:t>световозвращающего</w:t>
      </w:r>
      <w:proofErr w:type="spellEnd"/>
      <w:r w:rsidRPr="00C9353B">
        <w:rPr>
          <w:rFonts w:ascii="Times New Roman" w:eastAsia="Times New Roman" w:hAnsi="Times New Roman" w:cs="Times New Roman"/>
          <w:color w:val="000000"/>
          <w:sz w:val="28"/>
          <w:szCs w:val="28"/>
        </w:rPr>
        <w:t xml:space="preserve"> элемента должна составлять не менее 15 – 50 квадратных сантиметров.</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br/>
      </w:r>
      <w:r w:rsidRPr="00C9353B">
        <w:rPr>
          <w:rFonts w:ascii="Times New Roman" w:eastAsia="Times New Roman" w:hAnsi="Times New Roman" w:cs="Times New Roman"/>
          <w:color w:val="000000"/>
          <w:sz w:val="28"/>
          <w:szCs w:val="28"/>
        </w:rPr>
        <w:br/>
      </w:r>
      <w:r w:rsidRPr="00C9353B">
        <w:rPr>
          <w:rFonts w:ascii="Times New Roman" w:eastAsia="Times New Roman" w:hAnsi="Times New Roman" w:cs="Times New Roman"/>
          <w:b/>
          <w:bCs/>
          <w:color w:val="000000"/>
          <w:sz w:val="28"/>
          <w:szCs w:val="28"/>
          <w:u w:val="single"/>
        </w:rPr>
        <w:t>Как правильно носить?</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C9353B">
        <w:rPr>
          <w:rFonts w:ascii="Times New Roman" w:eastAsia="Times New Roman" w:hAnsi="Times New Roman" w:cs="Times New Roman"/>
          <w:color w:val="000000"/>
          <w:sz w:val="28"/>
          <w:szCs w:val="28"/>
        </w:rPr>
        <w:t>Световозвращающие</w:t>
      </w:r>
      <w:proofErr w:type="spellEnd"/>
      <w:r w:rsidRPr="00C9353B">
        <w:rPr>
          <w:rFonts w:ascii="Times New Roman" w:eastAsia="Times New Roman" w:hAnsi="Times New Roman" w:cs="Times New Roman"/>
          <w:color w:val="000000"/>
          <w:sz w:val="28"/>
          <w:szCs w:val="28"/>
        </w:rPr>
        <w:t xml:space="preserve"> элементы нужно прикрепить к верхней одежде, рюкзакам, сумкам, велосипедам, роликам или детским коляскам таким образом, чтобы при переходе или движении по проезжей части на них </w:t>
      </w:r>
      <w:r w:rsidRPr="00C9353B">
        <w:rPr>
          <w:rFonts w:ascii="Times New Roman" w:eastAsia="Times New Roman" w:hAnsi="Times New Roman" w:cs="Times New Roman"/>
          <w:color w:val="000000"/>
          <w:sz w:val="28"/>
          <w:szCs w:val="28"/>
        </w:rPr>
        <w:lastRenderedPageBreak/>
        <w:t xml:space="preserve">попадал свет фар автомобилей. Рекомендуется закреплять </w:t>
      </w:r>
      <w:proofErr w:type="spellStart"/>
      <w:r w:rsidRPr="00C9353B">
        <w:rPr>
          <w:rFonts w:ascii="Times New Roman" w:eastAsia="Times New Roman" w:hAnsi="Times New Roman" w:cs="Times New Roman"/>
          <w:color w:val="000000"/>
          <w:sz w:val="28"/>
          <w:szCs w:val="28"/>
        </w:rPr>
        <w:t>световозвращатели</w:t>
      </w:r>
      <w:proofErr w:type="spellEnd"/>
      <w:r w:rsidRPr="00C9353B">
        <w:rPr>
          <w:rFonts w:ascii="Times New Roman" w:eastAsia="Times New Roman" w:hAnsi="Times New Roman" w:cs="Times New Roman"/>
          <w:color w:val="000000"/>
          <w:sz w:val="28"/>
          <w:szCs w:val="28"/>
        </w:rPr>
        <w:t xml:space="preserve"> с двух сторон объекта, чтобы </w:t>
      </w:r>
      <w:proofErr w:type="spellStart"/>
      <w:r w:rsidRPr="00C9353B">
        <w:rPr>
          <w:rFonts w:ascii="Times New Roman" w:eastAsia="Times New Roman" w:hAnsi="Times New Roman" w:cs="Times New Roman"/>
          <w:color w:val="000000"/>
          <w:sz w:val="28"/>
          <w:szCs w:val="28"/>
        </w:rPr>
        <w:t>световозвращатель</w:t>
      </w:r>
      <w:proofErr w:type="spellEnd"/>
      <w:r w:rsidRPr="00C9353B">
        <w:rPr>
          <w:rFonts w:ascii="Times New Roman" w:eastAsia="Times New Roman" w:hAnsi="Times New Roman" w:cs="Times New Roman"/>
          <w:color w:val="000000"/>
          <w:sz w:val="28"/>
          <w:szCs w:val="28"/>
        </w:rPr>
        <w:t xml:space="preserve"> оставался видимым во всех направлениях </w:t>
      </w:r>
      <w:proofErr w:type="gramStart"/>
      <w:r w:rsidRPr="00C9353B">
        <w:rPr>
          <w:rFonts w:ascii="Times New Roman" w:eastAsia="Times New Roman" w:hAnsi="Times New Roman" w:cs="Times New Roman"/>
          <w:color w:val="000000"/>
          <w:sz w:val="28"/>
          <w:szCs w:val="28"/>
        </w:rPr>
        <w:t>к</w:t>
      </w:r>
      <w:proofErr w:type="gramEnd"/>
      <w:r w:rsidRPr="00C9353B">
        <w:rPr>
          <w:rFonts w:ascii="Times New Roman" w:eastAsia="Times New Roman" w:hAnsi="Times New Roman" w:cs="Times New Roman"/>
          <w:color w:val="000000"/>
          <w:sz w:val="28"/>
          <w:szCs w:val="28"/>
        </w:rPr>
        <w:t xml:space="preserve"> приближающимся. Теперь о требованиях к </w:t>
      </w:r>
      <w:proofErr w:type="spellStart"/>
      <w:r w:rsidRPr="00C9353B">
        <w:rPr>
          <w:rFonts w:ascii="Times New Roman" w:eastAsia="Times New Roman" w:hAnsi="Times New Roman" w:cs="Times New Roman"/>
          <w:color w:val="000000"/>
          <w:sz w:val="28"/>
          <w:szCs w:val="28"/>
        </w:rPr>
        <w:t>световозвращателям</w:t>
      </w:r>
      <w:proofErr w:type="spellEnd"/>
      <w:r w:rsidRPr="00C9353B">
        <w:rPr>
          <w:rFonts w:ascii="Times New Roman" w:eastAsia="Times New Roman" w:hAnsi="Times New Roman" w:cs="Times New Roman"/>
          <w:color w:val="000000"/>
          <w:sz w:val="28"/>
          <w:szCs w:val="28"/>
        </w:rPr>
        <w:t xml:space="preserve">: в ПДД таких требований нет. Ни по цвету, ни по форме, ни по размеру, ни по месту размещения. Главное, чтобы </w:t>
      </w:r>
      <w:proofErr w:type="spellStart"/>
      <w:r w:rsidRPr="00C9353B">
        <w:rPr>
          <w:rFonts w:ascii="Times New Roman" w:eastAsia="Times New Roman" w:hAnsi="Times New Roman" w:cs="Times New Roman"/>
          <w:color w:val="000000"/>
          <w:sz w:val="28"/>
          <w:szCs w:val="28"/>
        </w:rPr>
        <w:t>световозвращающие</w:t>
      </w:r>
      <w:proofErr w:type="spellEnd"/>
      <w:r w:rsidRPr="00C9353B">
        <w:rPr>
          <w:rFonts w:ascii="Times New Roman" w:eastAsia="Times New Roman" w:hAnsi="Times New Roman" w:cs="Times New Roman"/>
          <w:color w:val="000000"/>
          <w:sz w:val="28"/>
          <w:szCs w:val="28"/>
        </w:rPr>
        <w:t xml:space="preserve"> элементы присутствовали и были видны водителям.</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w:t>
      </w:r>
    </w:p>
    <w:p w:rsidR="00FD7AC2" w:rsidRPr="00C9353B" w:rsidRDefault="00FD7AC2" w:rsidP="00C9353B">
      <w:pPr>
        <w:shd w:val="clear" w:color="auto" w:fill="FFFFFF"/>
        <w:spacing w:before="100" w:beforeAutospacing="1" w:after="100" w:afterAutospacing="1" w:line="240" w:lineRule="auto"/>
        <w:rPr>
          <w:rFonts w:ascii="Times New Roman" w:eastAsia="Times New Roman" w:hAnsi="Times New Roman" w:cs="Times New Roman"/>
          <w:b/>
          <w:bCs/>
          <w:color w:val="000000"/>
          <w:sz w:val="28"/>
          <w:szCs w:val="28"/>
        </w:rPr>
      </w:pPr>
      <w:r w:rsidRPr="00C9353B">
        <w:rPr>
          <w:rFonts w:ascii="Times New Roman" w:eastAsia="Times New Roman" w:hAnsi="Times New Roman" w:cs="Times New Roman"/>
          <w:b/>
          <w:bCs/>
          <w:color w:val="000000"/>
          <w:sz w:val="28"/>
          <w:szCs w:val="28"/>
        </w:rPr>
        <w:t>Уважаемые родители (законные представители)!</w:t>
      </w:r>
      <w:r w:rsidRPr="00C9353B">
        <w:rPr>
          <w:rFonts w:ascii="Times New Roman" w:eastAsia="Times New Roman" w:hAnsi="Times New Roman" w:cs="Times New Roman"/>
          <w:b/>
          <w:bCs/>
          <w:color w:val="000000"/>
          <w:sz w:val="28"/>
          <w:szCs w:val="28"/>
        </w:rPr>
        <w:br/>
      </w:r>
      <w:r w:rsidRPr="00C9353B">
        <w:rPr>
          <w:rFonts w:ascii="Times New Roman" w:eastAsia="Times New Roman" w:hAnsi="Times New Roman" w:cs="Times New Roman"/>
          <w:b/>
          <w:bCs/>
          <w:color w:val="000000"/>
          <w:sz w:val="28"/>
          <w:szCs w:val="28"/>
        </w:rPr>
        <w:br/>
        <w:t xml:space="preserve">Обращаем Ваше внимание на необходимость в приобретении для детей </w:t>
      </w:r>
      <w:proofErr w:type="spellStart"/>
      <w:r w:rsidRPr="00C9353B">
        <w:rPr>
          <w:rFonts w:ascii="Times New Roman" w:eastAsia="Times New Roman" w:hAnsi="Times New Roman" w:cs="Times New Roman"/>
          <w:b/>
          <w:bCs/>
          <w:color w:val="000000"/>
          <w:sz w:val="28"/>
          <w:szCs w:val="28"/>
        </w:rPr>
        <w:t>световозвращающих</w:t>
      </w:r>
      <w:proofErr w:type="spellEnd"/>
      <w:r w:rsidRPr="00C9353B">
        <w:rPr>
          <w:rFonts w:ascii="Times New Roman" w:eastAsia="Times New Roman" w:hAnsi="Times New Roman" w:cs="Times New Roman"/>
          <w:b/>
          <w:bCs/>
          <w:color w:val="000000"/>
          <w:sz w:val="28"/>
          <w:szCs w:val="28"/>
        </w:rPr>
        <w:t xml:space="preserve"> приспособлений (</w:t>
      </w:r>
      <w:proofErr w:type="spellStart"/>
      <w:r w:rsidRPr="00C9353B">
        <w:rPr>
          <w:rFonts w:ascii="Times New Roman" w:eastAsia="Times New Roman" w:hAnsi="Times New Roman" w:cs="Times New Roman"/>
          <w:b/>
          <w:bCs/>
          <w:color w:val="000000"/>
          <w:sz w:val="28"/>
          <w:szCs w:val="28"/>
        </w:rPr>
        <w:t>фликеров</w:t>
      </w:r>
      <w:proofErr w:type="spellEnd"/>
      <w:r w:rsidRPr="00C9353B">
        <w:rPr>
          <w:rFonts w:ascii="Times New Roman" w:eastAsia="Times New Roman" w:hAnsi="Times New Roman" w:cs="Times New Roman"/>
          <w:b/>
          <w:bCs/>
          <w:color w:val="000000"/>
          <w:sz w:val="28"/>
          <w:szCs w:val="28"/>
        </w:rPr>
        <w:t>).</w:t>
      </w:r>
      <w:r w:rsidRPr="00C9353B">
        <w:rPr>
          <w:rFonts w:ascii="Times New Roman" w:eastAsia="Times New Roman" w:hAnsi="Times New Roman" w:cs="Times New Roman"/>
          <w:b/>
          <w:bCs/>
          <w:color w:val="000000"/>
          <w:sz w:val="28"/>
          <w:szCs w:val="28"/>
        </w:rPr>
        <w:br/>
        <w:t xml:space="preserve">Использование </w:t>
      </w:r>
      <w:proofErr w:type="spellStart"/>
      <w:r w:rsidRPr="00C9353B">
        <w:rPr>
          <w:rFonts w:ascii="Times New Roman" w:eastAsia="Times New Roman" w:hAnsi="Times New Roman" w:cs="Times New Roman"/>
          <w:b/>
          <w:bCs/>
          <w:color w:val="000000"/>
          <w:sz w:val="28"/>
          <w:szCs w:val="28"/>
        </w:rPr>
        <w:t>световозвращающих</w:t>
      </w:r>
      <w:proofErr w:type="spellEnd"/>
      <w:r w:rsidRPr="00C9353B">
        <w:rPr>
          <w:rFonts w:ascii="Times New Roman" w:eastAsia="Times New Roman" w:hAnsi="Times New Roman" w:cs="Times New Roman"/>
          <w:b/>
          <w:bCs/>
          <w:color w:val="000000"/>
          <w:sz w:val="28"/>
          <w:szCs w:val="28"/>
        </w:rPr>
        <w:t xml:space="preserve"> приспособлений (</w:t>
      </w:r>
      <w:proofErr w:type="spellStart"/>
      <w:r w:rsidRPr="00C9353B">
        <w:rPr>
          <w:rFonts w:ascii="Times New Roman" w:eastAsia="Times New Roman" w:hAnsi="Times New Roman" w:cs="Times New Roman"/>
          <w:b/>
          <w:bCs/>
          <w:color w:val="000000"/>
          <w:sz w:val="28"/>
          <w:szCs w:val="28"/>
        </w:rPr>
        <w:t>фликеров</w:t>
      </w:r>
      <w:proofErr w:type="spellEnd"/>
      <w:r w:rsidRPr="00C9353B">
        <w:rPr>
          <w:rFonts w:ascii="Times New Roman" w:eastAsia="Times New Roman" w:hAnsi="Times New Roman" w:cs="Times New Roman"/>
          <w:b/>
          <w:bCs/>
          <w:color w:val="000000"/>
          <w:sz w:val="28"/>
          <w:szCs w:val="28"/>
        </w:rPr>
        <w:t>) — одна из мер, позволяющих сделать пешехода заметным в темное время суток. Это могут быть как элементы одежды, так и специально изготовленные шевроны, наклейки, значки, браслеты и подвески.</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 </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 ВАЖНО! </w:t>
      </w:r>
      <w:r w:rsidRPr="00C9353B">
        <w:rPr>
          <w:rFonts w:ascii="Times New Roman" w:eastAsia="Times New Roman" w:hAnsi="Times New Roman" w:cs="Times New Roman"/>
          <w:b/>
          <w:bCs/>
          <w:color w:val="000000"/>
          <w:sz w:val="28"/>
          <w:szCs w:val="28"/>
          <w:u w:val="single"/>
        </w:rPr>
        <w:t>Пункт 4.1.</w:t>
      </w:r>
      <w:r w:rsidRPr="00C9353B">
        <w:rPr>
          <w:rFonts w:ascii="Times New Roman" w:eastAsia="Times New Roman" w:hAnsi="Times New Roman" w:cs="Times New Roman"/>
          <w:color w:val="000000"/>
          <w:sz w:val="28"/>
          <w:szCs w:val="28"/>
        </w:rPr>
        <w:t xml:space="preserve"> правил дорожного движения: «При переходе дороги и движении по обочинам или краю проезжей части в темное время суток или условиях недостаточной видимости пешеходам рекомендуется, а вне населенных пунктов пешеходы обязаны иметь при себе предметы со </w:t>
      </w:r>
      <w:proofErr w:type="spellStart"/>
      <w:r w:rsidRPr="00C9353B">
        <w:rPr>
          <w:rFonts w:ascii="Times New Roman" w:eastAsia="Times New Roman" w:hAnsi="Times New Roman" w:cs="Times New Roman"/>
          <w:color w:val="000000"/>
          <w:sz w:val="28"/>
          <w:szCs w:val="28"/>
        </w:rPr>
        <w:t>световозвращающими</w:t>
      </w:r>
      <w:proofErr w:type="spellEnd"/>
      <w:r w:rsidRPr="00C9353B">
        <w:rPr>
          <w:rFonts w:ascii="Times New Roman" w:eastAsia="Times New Roman" w:hAnsi="Times New Roman" w:cs="Times New Roman"/>
          <w:color w:val="000000"/>
          <w:sz w:val="28"/>
          <w:szCs w:val="28"/>
        </w:rPr>
        <w:t xml:space="preserve"> элементами и обеспечить видимость этих предметов водителями транспортных средств». В соответствии с частью 1 статьи 12.29 КоАП за нарушение данного пункта предусмотрен штраф 500 рублей</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spellStart"/>
      <w:r w:rsidRPr="00C9353B">
        <w:rPr>
          <w:rFonts w:ascii="Times New Roman" w:eastAsia="Times New Roman" w:hAnsi="Times New Roman" w:cs="Times New Roman"/>
          <w:b/>
          <w:bCs/>
          <w:color w:val="000000"/>
          <w:sz w:val="28"/>
          <w:szCs w:val="28"/>
        </w:rPr>
        <w:t>Световозращающие</w:t>
      </w:r>
      <w:proofErr w:type="spellEnd"/>
      <w:r w:rsidRPr="00C9353B">
        <w:rPr>
          <w:rFonts w:ascii="Times New Roman" w:eastAsia="Times New Roman" w:hAnsi="Times New Roman" w:cs="Times New Roman"/>
          <w:b/>
          <w:bCs/>
          <w:color w:val="000000"/>
          <w:sz w:val="28"/>
          <w:szCs w:val="28"/>
        </w:rPr>
        <w:t xml:space="preserve"> элементы на детской одежде.</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         </w:t>
      </w:r>
      <w:r w:rsidRPr="00C9353B">
        <w:rPr>
          <w:rFonts w:ascii="Times New Roman" w:eastAsia="Times New Roman" w:hAnsi="Times New Roman" w:cs="Times New Roman"/>
          <w:color w:val="000000"/>
          <w:sz w:val="28"/>
          <w:szCs w:val="28"/>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w:t>
      </w:r>
      <w:proofErr w:type="spellStart"/>
      <w:r w:rsidRPr="00C9353B">
        <w:rPr>
          <w:rFonts w:ascii="Times New Roman" w:eastAsia="Times New Roman" w:hAnsi="Times New Roman" w:cs="Times New Roman"/>
          <w:color w:val="000000"/>
          <w:sz w:val="28"/>
          <w:szCs w:val="28"/>
        </w:rPr>
        <w:t>световозвращающих</w:t>
      </w:r>
      <w:proofErr w:type="spellEnd"/>
      <w:r w:rsidRPr="00C9353B">
        <w:rPr>
          <w:rFonts w:ascii="Times New Roman" w:eastAsia="Times New Roman" w:hAnsi="Times New Roman" w:cs="Times New Roman"/>
          <w:color w:val="000000"/>
          <w:sz w:val="28"/>
          <w:szCs w:val="28"/>
        </w:rPr>
        <w:t xml:space="preserve"> на детской одежде введено в обязательном порядке, детский травматизм на дорогах снизился в 6 – 8 раз. Это очень важное достижение, </w:t>
      </w:r>
      <w:proofErr w:type="spellStart"/>
      <w:r w:rsidRPr="00C9353B">
        <w:rPr>
          <w:rFonts w:ascii="Times New Roman" w:eastAsia="Times New Roman" w:hAnsi="Times New Roman" w:cs="Times New Roman"/>
          <w:color w:val="000000"/>
          <w:sz w:val="28"/>
          <w:szCs w:val="28"/>
        </w:rPr>
        <w:t>фликер</w:t>
      </w:r>
      <w:proofErr w:type="spellEnd"/>
      <w:r w:rsidRPr="00C9353B">
        <w:rPr>
          <w:rFonts w:ascii="Times New Roman" w:eastAsia="Times New Roman" w:hAnsi="Times New Roman" w:cs="Times New Roman"/>
          <w:color w:val="000000"/>
          <w:sz w:val="28"/>
          <w:szCs w:val="28"/>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w:t>
      </w:r>
      <w:r w:rsidRPr="00C9353B">
        <w:rPr>
          <w:rFonts w:ascii="Times New Roman" w:eastAsia="Times New Roman" w:hAnsi="Times New Roman" w:cs="Times New Roman"/>
          <w:color w:val="000000"/>
          <w:sz w:val="28"/>
          <w:szCs w:val="28"/>
        </w:rPr>
        <w:lastRenderedPageBreak/>
        <w:t xml:space="preserve">именно из-за действий такого пешехода-невидимки, происходят столкновения транспорта или наезды его на различные препятствия. Применение </w:t>
      </w:r>
      <w:proofErr w:type="spellStart"/>
      <w:r w:rsidRPr="00C9353B">
        <w:rPr>
          <w:rFonts w:ascii="Times New Roman" w:eastAsia="Times New Roman" w:hAnsi="Times New Roman" w:cs="Times New Roman"/>
          <w:color w:val="000000"/>
          <w:sz w:val="28"/>
          <w:szCs w:val="28"/>
        </w:rPr>
        <w:t>световозвращателей</w:t>
      </w:r>
      <w:proofErr w:type="spellEnd"/>
      <w:r w:rsidRPr="00C9353B">
        <w:rPr>
          <w:rFonts w:ascii="Times New Roman" w:eastAsia="Times New Roman" w:hAnsi="Times New Roman" w:cs="Times New Roman"/>
          <w:color w:val="000000"/>
          <w:sz w:val="28"/>
          <w:szCs w:val="28"/>
        </w:rPr>
        <w:t xml:space="preserve">  (катафотов)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w:t>
      </w:r>
      <w:proofErr w:type="spellStart"/>
      <w:r w:rsidRPr="00C9353B">
        <w:rPr>
          <w:rFonts w:ascii="Times New Roman" w:eastAsia="Times New Roman" w:hAnsi="Times New Roman" w:cs="Times New Roman"/>
          <w:color w:val="000000"/>
          <w:sz w:val="28"/>
          <w:szCs w:val="28"/>
        </w:rPr>
        <w:t>световозвращающим</w:t>
      </w:r>
      <w:proofErr w:type="spellEnd"/>
      <w:r w:rsidRPr="00C9353B">
        <w:rPr>
          <w:rFonts w:ascii="Times New Roman" w:eastAsia="Times New Roman" w:hAnsi="Times New Roman" w:cs="Times New Roman"/>
          <w:color w:val="000000"/>
          <w:sz w:val="28"/>
          <w:szCs w:val="28"/>
        </w:rPr>
        <w:t xml:space="preserve">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Уважаемые родители! Давайте обезопасим самое дорогое, что есть у нас в жизни – наше будущее, наших детей!</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         </w:t>
      </w:r>
      <w:r w:rsidRPr="00C9353B">
        <w:rPr>
          <w:rFonts w:ascii="Times New Roman" w:eastAsia="Times New Roman" w:hAnsi="Times New Roman" w:cs="Times New Roman"/>
          <w:color w:val="000000"/>
          <w:sz w:val="28"/>
          <w:szCs w:val="28"/>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w:t>
      </w:r>
      <w:proofErr w:type="spellStart"/>
      <w:r w:rsidRPr="00C9353B">
        <w:rPr>
          <w:rFonts w:ascii="Times New Roman" w:eastAsia="Times New Roman" w:hAnsi="Times New Roman" w:cs="Times New Roman"/>
          <w:color w:val="000000"/>
          <w:sz w:val="28"/>
          <w:szCs w:val="28"/>
        </w:rPr>
        <w:t>Самоклеющие</w:t>
      </w:r>
      <w:proofErr w:type="spellEnd"/>
      <w:r w:rsidRPr="00C9353B">
        <w:rPr>
          <w:rFonts w:ascii="Times New Roman" w:eastAsia="Times New Roman" w:hAnsi="Times New Roman" w:cs="Times New Roman"/>
          <w:color w:val="000000"/>
          <w:sz w:val="28"/>
          <w:szCs w:val="28"/>
        </w:rPr>
        <w:t xml:space="preserve"> наклейки могут быть использованы на любых поверхностях (искусственная кожа, металлические части велосипедов, колясок и т.д.), </w:t>
      </w:r>
      <w:proofErr w:type="spellStart"/>
      <w:r w:rsidRPr="00C9353B">
        <w:rPr>
          <w:rFonts w:ascii="Times New Roman" w:eastAsia="Times New Roman" w:hAnsi="Times New Roman" w:cs="Times New Roman"/>
          <w:color w:val="000000"/>
          <w:sz w:val="28"/>
          <w:szCs w:val="28"/>
        </w:rPr>
        <w:t>термоактивируемые</w:t>
      </w:r>
      <w:proofErr w:type="spellEnd"/>
      <w:r w:rsidRPr="00C9353B">
        <w:rPr>
          <w:rFonts w:ascii="Times New Roman" w:eastAsia="Times New Roman" w:hAnsi="Times New Roman" w:cs="Times New Roman"/>
          <w:color w:val="000000"/>
          <w:sz w:val="28"/>
          <w:szCs w:val="28"/>
        </w:rPr>
        <w:t xml:space="preserve"> наносятся на ткань с помощью утюга. Есть и специальные светоотражающие браслеты. Приучайте себя и своих детей пользоваться доступными средствами безопасности.</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 </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color w:val="000000"/>
          <w:sz w:val="28"/>
          <w:szCs w:val="28"/>
        </w:rPr>
        <w:t>Уважаемые родители! Научите ребенка привычке соблюдать Правила дорожного движения. Побеспокойтесь о том, чтобы Ваш ребенок «засветился» на дороге. Примите меры к тому, чтобы на одежде у ребенка были светоотражающие элементы, делающие его очень заметным на дороге. Помните - в темной одежде маленького пешехода просто не видно водителю, а значит, есть опасность наезда.</w:t>
      </w:r>
    </w:p>
    <w:p w:rsidR="00FD7AC2" w:rsidRPr="00C9353B" w:rsidRDefault="00FD7AC2" w:rsidP="00C9353B">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C9353B">
        <w:rPr>
          <w:rFonts w:ascii="Times New Roman" w:eastAsia="Times New Roman" w:hAnsi="Times New Roman" w:cs="Times New Roman"/>
          <w:b/>
          <w:bCs/>
          <w:color w:val="000000"/>
          <w:sz w:val="28"/>
          <w:szCs w:val="28"/>
        </w:rPr>
        <w:t>БЕЗОПАСНОСТЬ ДЕТЕЙ – ОБЯЗАННОСТЬ ВЗРОСЛЫХ! СВЕТООТРАЖАТЕЛИ СОХРАНЯТ ЖИЗНЬ!</w:t>
      </w:r>
    </w:p>
    <w:p w:rsidR="006B0196" w:rsidRPr="00C9353B" w:rsidRDefault="006B0196" w:rsidP="00C9353B">
      <w:pPr>
        <w:jc w:val="both"/>
        <w:rPr>
          <w:rFonts w:ascii="Times New Roman" w:hAnsi="Times New Roman" w:cs="Times New Roman"/>
          <w:sz w:val="28"/>
          <w:szCs w:val="28"/>
        </w:rPr>
      </w:pPr>
    </w:p>
    <w:sectPr w:rsidR="006B0196" w:rsidRPr="00C9353B" w:rsidSect="00AE02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723C9"/>
    <w:multiLevelType w:val="multilevel"/>
    <w:tmpl w:val="2B3A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AC2"/>
    <w:rsid w:val="006B0196"/>
    <w:rsid w:val="00AE023D"/>
    <w:rsid w:val="00AE2A28"/>
    <w:rsid w:val="00C9353B"/>
    <w:rsid w:val="00FD7A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isoknewsname">
    <w:name w:val="spisok_news_name"/>
    <w:basedOn w:val="a"/>
    <w:rsid w:val="00FD7A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ag">
    <w:name w:val="fr-tag"/>
    <w:basedOn w:val="a"/>
    <w:rsid w:val="00FD7AC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D7AC2"/>
    <w:rPr>
      <w:b/>
      <w:bCs/>
    </w:rPr>
  </w:style>
  <w:style w:type="character" w:styleId="a4">
    <w:name w:val="Emphasis"/>
    <w:basedOn w:val="a0"/>
    <w:uiPriority w:val="20"/>
    <w:qFormat/>
    <w:rsid w:val="00FD7AC2"/>
    <w:rPr>
      <w:i/>
      <w:iCs/>
    </w:rPr>
  </w:style>
  <w:style w:type="character" w:styleId="a5">
    <w:name w:val="Hyperlink"/>
    <w:basedOn w:val="a0"/>
    <w:uiPriority w:val="99"/>
    <w:semiHidden/>
    <w:unhideWhenUsed/>
    <w:rsid w:val="00FD7AC2"/>
    <w:rPr>
      <w:color w:val="0000FF"/>
      <w:u w:val="single"/>
    </w:rPr>
  </w:style>
  <w:style w:type="paragraph" w:styleId="a6">
    <w:name w:val="Balloon Text"/>
    <w:basedOn w:val="a"/>
    <w:link w:val="a7"/>
    <w:uiPriority w:val="99"/>
    <w:semiHidden/>
    <w:unhideWhenUsed/>
    <w:rsid w:val="00AE2A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A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pisoknewsname">
    <w:name w:val="spisok_news_name"/>
    <w:basedOn w:val="a"/>
    <w:rsid w:val="00FD7AC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tag">
    <w:name w:val="fr-tag"/>
    <w:basedOn w:val="a"/>
    <w:rsid w:val="00FD7AC2"/>
    <w:pPr>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FD7AC2"/>
    <w:rPr>
      <w:b/>
      <w:bCs/>
    </w:rPr>
  </w:style>
  <w:style w:type="character" w:styleId="a4">
    <w:name w:val="Emphasis"/>
    <w:basedOn w:val="a0"/>
    <w:uiPriority w:val="20"/>
    <w:qFormat/>
    <w:rsid w:val="00FD7AC2"/>
    <w:rPr>
      <w:i/>
      <w:iCs/>
    </w:rPr>
  </w:style>
  <w:style w:type="character" w:styleId="a5">
    <w:name w:val="Hyperlink"/>
    <w:basedOn w:val="a0"/>
    <w:uiPriority w:val="99"/>
    <w:semiHidden/>
    <w:unhideWhenUsed/>
    <w:rsid w:val="00FD7AC2"/>
    <w:rPr>
      <w:color w:val="0000FF"/>
      <w:u w:val="single"/>
    </w:rPr>
  </w:style>
  <w:style w:type="paragraph" w:styleId="a6">
    <w:name w:val="Balloon Text"/>
    <w:basedOn w:val="a"/>
    <w:link w:val="a7"/>
    <w:uiPriority w:val="99"/>
    <w:semiHidden/>
    <w:unhideWhenUsed/>
    <w:rsid w:val="00AE2A2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E2A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863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5758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337</dc:creator>
  <cp:lastModifiedBy>Юля</cp:lastModifiedBy>
  <cp:revision>2</cp:revision>
  <dcterms:created xsi:type="dcterms:W3CDTF">2018-12-11T03:30:00Z</dcterms:created>
  <dcterms:modified xsi:type="dcterms:W3CDTF">2018-12-11T03:30:00Z</dcterms:modified>
</cp:coreProperties>
</file>