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CD" w:rsidRDefault="003410BB" w:rsidP="00CC259E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8276"/>
            <wp:effectExtent l="19050" t="0" r="3175" b="0"/>
            <wp:docPr id="1" name="Рисунок 1" descr="C:\Users\Документовед\Рабочий стол\Годовой план на 2016 2017 уч. год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кументовед\Рабочий стол\Годовой план на 2016 2017 уч. год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0BB" w:rsidRDefault="003410BB" w:rsidP="00CC259E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10BB" w:rsidRDefault="003410BB" w:rsidP="00CC259E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10BB" w:rsidRDefault="003410BB" w:rsidP="00CC259E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10BB" w:rsidRDefault="003410BB" w:rsidP="003410BB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10BB" w:rsidRDefault="003410BB" w:rsidP="003410BB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259E" w:rsidRPr="0051737A" w:rsidRDefault="00E428CD" w:rsidP="00CC259E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lastRenderedPageBreak/>
        <w:cr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>
        <w:rPr>
          <w:rFonts w:ascii="Times New Roman" w:eastAsia="Calibri" w:hAnsi="Times New Roman" w:cs="Times New Roman"/>
          <w:b/>
          <w:bCs/>
          <w:vanish/>
          <w:color w:val="000000"/>
          <w:sz w:val="24"/>
          <w:szCs w:val="24"/>
          <w:lang w:eastAsia="ru-RU"/>
        </w:rPr>
        <w:pgNum/>
      </w:r>
      <w:r w:rsidR="00CC259E" w:rsidRPr="0051737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="00CC259E" w:rsidRPr="005173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C259E" w:rsidRPr="0051737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ГОДОВОГО ПЛАНА РАБОТЫ</w:t>
      </w:r>
    </w:p>
    <w:p w:rsidR="00CC259E" w:rsidRPr="0051737A" w:rsidRDefault="00CC259E" w:rsidP="00CC259E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1737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ДОШКОЛЬНОГО ОБРАЗОВАТЕЛЬНОГО УЧРЕЖДЕНИЯ</w:t>
      </w:r>
      <w:r w:rsidRPr="005173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</w:t>
      </w:r>
    </w:p>
    <w:p w:rsidR="00CC259E" w:rsidRPr="0051737A" w:rsidRDefault="00CC259E" w:rsidP="00CC259E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НА 2016– 2017</w:t>
      </w:r>
      <w:r w:rsidRPr="0051737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Pr="005173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CC259E" w:rsidRPr="0051737A" w:rsidRDefault="00CC259E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CC259E" w:rsidRPr="002D0EC5" w:rsidRDefault="00CC259E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D0EC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РАЗДЕЛЫ  СОДЕРЖАНИЯ ГОДОВОГО ПЛАНА</w:t>
      </w:r>
      <w:r w:rsidRPr="002D0E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CC259E" w:rsidRPr="002D0EC5" w:rsidRDefault="00CC259E" w:rsidP="00CC259E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2D0EC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1. Цели и задачи работы ДОУ на 2016 – 2017 учебный год</w:t>
      </w:r>
    </w:p>
    <w:p w:rsidR="00CC259E" w:rsidRPr="002D0EC5" w:rsidRDefault="00CC259E" w:rsidP="00CC259E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D0EC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Расстановка кадров по группам</w:t>
      </w:r>
      <w:r w:rsidRPr="002D0E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CC259E" w:rsidRPr="002D0EC5" w:rsidRDefault="00CC259E" w:rsidP="00CC259E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2D0EC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3. Содержание блоков основных мероприятий годового плана</w:t>
      </w:r>
    </w:p>
    <w:p w:rsidR="00CC259E" w:rsidRPr="002D0EC5" w:rsidRDefault="00CC259E" w:rsidP="00CC259E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C259E" w:rsidRPr="002D0EC5" w:rsidRDefault="00CC259E" w:rsidP="00CC259E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  <w:r w:rsidRPr="002D0EC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БЛОК 3.1.Организационно-управленческий</w:t>
      </w:r>
      <w:r w:rsidRPr="002D0EC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CC259E" w:rsidRPr="002D0EC5" w:rsidRDefault="00CC259E" w:rsidP="00CC259E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D0E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3.1.1. Нормативно – правовое обеспечение деятельности дошкольного учреждения</w:t>
      </w:r>
    </w:p>
    <w:p w:rsidR="00CC259E" w:rsidRPr="002D0EC5" w:rsidRDefault="00CC259E" w:rsidP="00CC259E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D0E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3.1.2. Заседание органов самоуправления</w:t>
      </w:r>
    </w:p>
    <w:p w:rsidR="00CC259E" w:rsidRPr="002D0EC5" w:rsidRDefault="00CC259E" w:rsidP="00CC259E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D0E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Заседания наблюдательного совета</w:t>
      </w:r>
    </w:p>
    <w:p w:rsidR="00CC259E" w:rsidRPr="002D0EC5" w:rsidRDefault="00CC259E" w:rsidP="00CC259E">
      <w:pPr>
        <w:numPr>
          <w:ilvl w:val="0"/>
          <w:numId w:val="1"/>
        </w:numPr>
        <w:shd w:val="clear" w:color="auto" w:fill="FFFFFF"/>
        <w:spacing w:before="240" w:after="0" w:line="240" w:lineRule="auto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D0E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Заседания Совета родителей </w:t>
      </w:r>
    </w:p>
    <w:p w:rsidR="00CC259E" w:rsidRPr="002D0EC5" w:rsidRDefault="00CC259E" w:rsidP="00CC259E">
      <w:pPr>
        <w:numPr>
          <w:ilvl w:val="0"/>
          <w:numId w:val="1"/>
        </w:numPr>
        <w:shd w:val="clear" w:color="auto" w:fill="FFFFFF"/>
        <w:spacing w:before="240" w:after="0" w:line="240" w:lineRule="auto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D0E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Совещания при заведующей </w:t>
      </w:r>
    </w:p>
    <w:p w:rsidR="00CC259E" w:rsidRPr="002D0EC5" w:rsidRDefault="00CC259E" w:rsidP="00CC259E">
      <w:pPr>
        <w:numPr>
          <w:ilvl w:val="0"/>
          <w:numId w:val="1"/>
        </w:numPr>
        <w:shd w:val="clear" w:color="auto" w:fill="FFFFFF"/>
        <w:spacing w:before="240" w:after="0" w:line="240" w:lineRule="auto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D0E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Педагогические советы</w:t>
      </w:r>
    </w:p>
    <w:p w:rsidR="00CC259E" w:rsidRPr="002D0EC5" w:rsidRDefault="00CC259E" w:rsidP="00CC259E">
      <w:pPr>
        <w:numPr>
          <w:ilvl w:val="0"/>
          <w:numId w:val="1"/>
        </w:numPr>
        <w:shd w:val="clear" w:color="auto" w:fill="FFFFFF"/>
        <w:spacing w:before="240" w:after="0" w:line="240" w:lineRule="auto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D0E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Общее собрание трудового коллектива</w:t>
      </w:r>
    </w:p>
    <w:p w:rsidR="00CC259E" w:rsidRPr="002D0EC5" w:rsidRDefault="00CC259E" w:rsidP="00CC259E">
      <w:pPr>
        <w:numPr>
          <w:ilvl w:val="0"/>
          <w:numId w:val="1"/>
        </w:numPr>
        <w:shd w:val="clear" w:color="auto" w:fill="FFFFFF"/>
        <w:spacing w:before="240" w:after="0" w:line="240" w:lineRule="auto"/>
        <w:contextualSpacing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D0E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Медико-педагогические совещания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0EC5">
        <w:rPr>
          <w:rFonts w:ascii="Times New Roman" w:eastAsia="Calibri" w:hAnsi="Times New Roman" w:cs="Times New Roman"/>
          <w:b/>
          <w:sz w:val="24"/>
          <w:szCs w:val="24"/>
        </w:rPr>
        <w:t>БЛОК  3.2.Организационно-методическая работа.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EC5">
        <w:rPr>
          <w:rFonts w:ascii="Times New Roman" w:eastAsia="Calibri" w:hAnsi="Times New Roman" w:cs="Times New Roman"/>
          <w:sz w:val="24"/>
          <w:szCs w:val="24"/>
        </w:rPr>
        <w:t>3.2.1    педагогический час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EC5">
        <w:rPr>
          <w:rFonts w:ascii="Times New Roman" w:eastAsia="Calibri" w:hAnsi="Times New Roman" w:cs="Times New Roman"/>
          <w:sz w:val="24"/>
          <w:szCs w:val="24"/>
        </w:rPr>
        <w:t>3.2.2.   семинар-практикум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EC5">
        <w:rPr>
          <w:rFonts w:ascii="Times New Roman" w:eastAsia="Calibri" w:hAnsi="Times New Roman" w:cs="Times New Roman"/>
          <w:sz w:val="24"/>
          <w:szCs w:val="24"/>
        </w:rPr>
        <w:t>3.2.3.   консультации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EC5">
        <w:rPr>
          <w:rFonts w:ascii="Times New Roman" w:eastAsia="Calibri" w:hAnsi="Times New Roman" w:cs="Times New Roman"/>
          <w:sz w:val="24"/>
          <w:szCs w:val="24"/>
        </w:rPr>
        <w:t xml:space="preserve">3.2.4.   школа начинающего педагога                                                                                                                           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EC5">
        <w:rPr>
          <w:rFonts w:ascii="Times New Roman" w:eastAsia="Calibri" w:hAnsi="Times New Roman" w:cs="Times New Roman"/>
          <w:sz w:val="24"/>
          <w:szCs w:val="24"/>
        </w:rPr>
        <w:t>3.2.5.   смотр-конкурс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EC5">
        <w:rPr>
          <w:rFonts w:ascii="Times New Roman" w:eastAsia="Calibri" w:hAnsi="Times New Roman" w:cs="Times New Roman"/>
          <w:sz w:val="24"/>
          <w:szCs w:val="24"/>
        </w:rPr>
        <w:t xml:space="preserve">3.2.6.  инновационная деятельность:  творческая группа, самообразование педагогов 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EC5">
        <w:rPr>
          <w:rFonts w:ascii="Times New Roman" w:eastAsia="Calibri" w:hAnsi="Times New Roman" w:cs="Times New Roman"/>
          <w:sz w:val="24"/>
          <w:szCs w:val="24"/>
        </w:rPr>
        <w:t xml:space="preserve">диссеминация  передового педагогического опыта, педагогическая мастерская 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D0EC5">
        <w:rPr>
          <w:rFonts w:ascii="Times New Roman" w:eastAsia="Calibri" w:hAnsi="Times New Roman" w:cs="Times New Roman"/>
          <w:sz w:val="24"/>
          <w:szCs w:val="24"/>
        </w:rPr>
        <w:t xml:space="preserve">3.2.7.  </w:t>
      </w:r>
      <w:r w:rsidRPr="002D0E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Открытые просмотры образовательной деятельности 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E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3.2.8.  Повышение квалификации педагогов</w:t>
      </w:r>
    </w:p>
    <w:p w:rsidR="00CC259E" w:rsidRPr="002D0EC5" w:rsidRDefault="00CC259E" w:rsidP="00CC259E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D0EC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3.2.9.   Аттестация педагогов дошкольного образовательного учреждения </w:t>
      </w:r>
    </w:p>
    <w:p w:rsidR="00CC259E" w:rsidRPr="002D0EC5" w:rsidRDefault="00CC259E" w:rsidP="00CC259E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D0EC5">
        <w:rPr>
          <w:rFonts w:ascii="Times New Roman" w:eastAsia="Calibri" w:hAnsi="Times New Roman" w:cs="Times New Roman"/>
          <w:sz w:val="24"/>
          <w:szCs w:val="24"/>
        </w:rPr>
        <w:t>3.2.10. Организация работы методического кабинета</w:t>
      </w:r>
    </w:p>
    <w:p w:rsidR="00CC259E" w:rsidRPr="002D0EC5" w:rsidRDefault="00CC259E" w:rsidP="00CC259E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D0EC5">
        <w:rPr>
          <w:rFonts w:ascii="Times New Roman" w:eastAsia="Calibri" w:hAnsi="Times New Roman" w:cs="Times New Roman"/>
          <w:sz w:val="24"/>
          <w:szCs w:val="24"/>
        </w:rPr>
        <w:t>3.2.11. Организация работы медицинского кабинета</w:t>
      </w:r>
    </w:p>
    <w:p w:rsidR="00CC259E" w:rsidRPr="002D0EC5" w:rsidRDefault="00CC259E" w:rsidP="00CC259E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D0EC5">
        <w:rPr>
          <w:rFonts w:ascii="Times New Roman" w:eastAsia="Calibri" w:hAnsi="Times New Roman" w:cs="Times New Roman"/>
          <w:sz w:val="24"/>
          <w:szCs w:val="24"/>
        </w:rPr>
        <w:t xml:space="preserve">3.2.12. Опытно-исследовательская деятельность. 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0EC5">
        <w:rPr>
          <w:rFonts w:ascii="Times New Roman" w:eastAsia="Calibri" w:hAnsi="Times New Roman" w:cs="Times New Roman"/>
          <w:b/>
          <w:sz w:val="24"/>
          <w:szCs w:val="24"/>
        </w:rPr>
        <w:t>БЛОК  3.3.Взаимосвязь в работе ДОУ с семьей и социумом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EC5">
        <w:rPr>
          <w:rFonts w:ascii="Times New Roman" w:eastAsia="Calibri" w:hAnsi="Times New Roman" w:cs="Times New Roman"/>
          <w:sz w:val="24"/>
          <w:szCs w:val="24"/>
        </w:rPr>
        <w:t xml:space="preserve">      3.4.1. Педагогическое просвещение родителей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EC5">
        <w:rPr>
          <w:rFonts w:ascii="Times New Roman" w:eastAsia="Calibri" w:hAnsi="Times New Roman" w:cs="Times New Roman"/>
          <w:sz w:val="24"/>
          <w:szCs w:val="24"/>
        </w:rPr>
        <w:t xml:space="preserve">      3.4.2. Информационно-справочные  стенды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EC5">
        <w:rPr>
          <w:rFonts w:ascii="Times New Roman" w:eastAsia="Calibri" w:hAnsi="Times New Roman" w:cs="Times New Roman"/>
          <w:sz w:val="24"/>
          <w:szCs w:val="24"/>
        </w:rPr>
        <w:t xml:space="preserve">      3.4.3 Родительские собрания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EC5">
        <w:rPr>
          <w:rFonts w:ascii="Times New Roman" w:eastAsia="Calibri" w:hAnsi="Times New Roman" w:cs="Times New Roman"/>
          <w:sz w:val="24"/>
          <w:szCs w:val="24"/>
        </w:rPr>
        <w:t xml:space="preserve">      3.4.4.Совместная деятельность образовательного учреждения и родителей                                                                                                                        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EC5">
        <w:rPr>
          <w:rFonts w:ascii="Times New Roman" w:eastAsia="Calibri" w:hAnsi="Times New Roman" w:cs="Times New Roman"/>
          <w:sz w:val="24"/>
          <w:szCs w:val="24"/>
        </w:rPr>
        <w:t xml:space="preserve">      3.4.5.Взаимодействие с социумом                                                                                                         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EC5">
        <w:rPr>
          <w:rFonts w:ascii="Times New Roman" w:eastAsia="Calibri" w:hAnsi="Times New Roman" w:cs="Times New Roman"/>
          <w:b/>
          <w:sz w:val="24"/>
          <w:szCs w:val="24"/>
        </w:rPr>
        <w:t>БЛОК  3.5.Организация и   Контроль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EC5">
        <w:rPr>
          <w:rFonts w:ascii="Times New Roman" w:eastAsia="Calibri" w:hAnsi="Times New Roman" w:cs="Times New Roman"/>
          <w:sz w:val="24"/>
          <w:szCs w:val="24"/>
        </w:rPr>
        <w:t xml:space="preserve">          3.5.1. Контроль по функциональным обязанностям;  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EC5">
        <w:rPr>
          <w:rFonts w:ascii="Times New Roman" w:eastAsia="Calibri" w:hAnsi="Times New Roman" w:cs="Times New Roman"/>
          <w:sz w:val="24"/>
          <w:szCs w:val="24"/>
        </w:rPr>
        <w:t xml:space="preserve">          3.5.2. Внутренний мониторинг 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EC5">
        <w:rPr>
          <w:rFonts w:ascii="Times New Roman" w:eastAsia="Calibri" w:hAnsi="Times New Roman" w:cs="Times New Roman"/>
          <w:sz w:val="24"/>
          <w:szCs w:val="24"/>
        </w:rPr>
        <w:t xml:space="preserve">          3.5.3. Тематические проверки на 2016-2017 Управлением образования Администрации РГО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0EC5">
        <w:rPr>
          <w:rFonts w:ascii="Times New Roman" w:eastAsia="Calibri" w:hAnsi="Times New Roman" w:cs="Times New Roman"/>
          <w:b/>
          <w:sz w:val="24"/>
          <w:szCs w:val="24"/>
        </w:rPr>
        <w:t>БЛОК   3.6. Основы организации образовательного процесса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0EC5">
        <w:rPr>
          <w:rFonts w:ascii="Times New Roman" w:eastAsia="Calibri" w:hAnsi="Times New Roman" w:cs="Times New Roman"/>
          <w:b/>
          <w:sz w:val="24"/>
          <w:szCs w:val="24"/>
        </w:rPr>
        <w:t xml:space="preserve">БЛОК   3.7. </w:t>
      </w:r>
      <w:r w:rsidRPr="002D0EC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Использование современных информационно-коммуникационных технологий 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D0EC5">
        <w:rPr>
          <w:rFonts w:ascii="Times New Roman" w:eastAsia="Calibri" w:hAnsi="Times New Roman" w:cs="Times New Roman"/>
          <w:b/>
          <w:sz w:val="24"/>
          <w:szCs w:val="24"/>
        </w:rPr>
        <w:t>БЛОК  3.8.  Административно-хозяйственная работа</w:t>
      </w:r>
    </w:p>
    <w:p w:rsidR="00CC259E" w:rsidRPr="002D0EC5" w:rsidRDefault="00CC259E" w:rsidP="00CC2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EC5">
        <w:rPr>
          <w:rFonts w:ascii="Times New Roman" w:eastAsia="Calibri" w:hAnsi="Times New Roman" w:cs="Times New Roman"/>
          <w:sz w:val="24"/>
          <w:szCs w:val="24"/>
        </w:rPr>
        <w:t xml:space="preserve">         3.6.1. Обеспечение охраны труда и безопасности жизнедеятельности детей и сотрудников</w:t>
      </w:r>
    </w:p>
    <w:p w:rsidR="00CC259E" w:rsidRPr="00535D82" w:rsidRDefault="00CC259E" w:rsidP="00CC2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D0EC5">
        <w:rPr>
          <w:rFonts w:ascii="Times New Roman" w:eastAsia="Calibri" w:hAnsi="Times New Roman" w:cs="Times New Roman"/>
          <w:sz w:val="24"/>
          <w:szCs w:val="24"/>
        </w:rPr>
        <w:t xml:space="preserve">         3.6.2 .Укрепление м</w:t>
      </w:r>
      <w:r>
        <w:rPr>
          <w:rFonts w:ascii="Times New Roman" w:eastAsia="Calibri" w:hAnsi="Times New Roman" w:cs="Times New Roman"/>
          <w:sz w:val="24"/>
          <w:szCs w:val="24"/>
        </w:rPr>
        <w:t>атериально-технической базы.</w:t>
      </w:r>
    </w:p>
    <w:p w:rsidR="00CC259E" w:rsidRDefault="00CC259E" w:rsidP="00CC25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C259E" w:rsidRDefault="00CC259E" w:rsidP="00CC25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B51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Годовой  план составлен в соответствии </w:t>
      </w:r>
      <w:proofErr w:type="gramStart"/>
      <w:r w:rsidRPr="004B51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:rsidR="00CC259E" w:rsidRPr="00910EF9" w:rsidRDefault="00CC259E" w:rsidP="00CC259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0EF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Федеральным законом  «Об образовании в Российской Федерации» (от 29.12.2012 года   № 273-ФЗ), </w:t>
      </w:r>
    </w:p>
    <w:p w:rsidR="00CC259E" w:rsidRPr="00910EF9" w:rsidRDefault="00CC259E" w:rsidP="00CC259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0EF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Федеральным государственным образовательным стандартом дошкольного образования (приказ Министерства образования и науки РФ от 17 октября 3013 г. №1155), </w:t>
      </w:r>
    </w:p>
    <w:p w:rsidR="00CC259E" w:rsidRPr="00910EF9" w:rsidRDefault="00CC259E" w:rsidP="00CC259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0EF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санитарно-эпидемиологическими требованиями к устройству, содержанию и организации режима работы ДОУ (</w:t>
      </w:r>
      <w:proofErr w:type="spellStart"/>
      <w:r w:rsidRPr="00910EF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910EF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2.4.1. 3049-13)</w:t>
      </w:r>
    </w:p>
    <w:p w:rsidR="00CC259E" w:rsidRPr="002D0EC5" w:rsidRDefault="00CC259E" w:rsidP="00CC259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0EF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 опорой на «Стратегию развития воспитания в Российской федерации на период до 2025 года» утвержденной Правительством РФ (Распоряжение от 29.05.2015 № 996-р)</w:t>
      </w:r>
    </w:p>
    <w:p w:rsidR="00CC259E" w:rsidRPr="002D0EC5" w:rsidRDefault="00CC259E" w:rsidP="00CC259E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D0EC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целевой программой «Развитие системы образования  в Режевском городском округе  до 2020 года»</w:t>
      </w:r>
    </w:p>
    <w:p w:rsidR="00CC259E" w:rsidRPr="00910EF9" w:rsidRDefault="00CC259E" w:rsidP="00CC259E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C259E" w:rsidRDefault="00CC259E" w:rsidP="00CC25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B51A3">
        <w:rPr>
          <w:rFonts w:ascii="Times New Roman" w:eastAsia="Calibri" w:hAnsi="Times New Roman" w:cs="Times New Roman"/>
          <w:sz w:val="28"/>
          <w:szCs w:val="28"/>
        </w:rPr>
        <w:t xml:space="preserve">     В  201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4B51A3">
        <w:rPr>
          <w:rFonts w:ascii="Times New Roman" w:eastAsia="Calibri" w:hAnsi="Times New Roman" w:cs="Times New Roman"/>
          <w:sz w:val="28"/>
          <w:szCs w:val="28"/>
        </w:rPr>
        <w:t xml:space="preserve"> – 201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4B51A3">
        <w:rPr>
          <w:rFonts w:ascii="Times New Roman" w:eastAsia="Calibri" w:hAnsi="Times New Roman" w:cs="Times New Roman"/>
          <w:sz w:val="28"/>
          <w:szCs w:val="28"/>
        </w:rPr>
        <w:t xml:space="preserve"> учебном году  педагогический коллектив готов  осуществлять образовательную деятельность </w:t>
      </w:r>
      <w:proofErr w:type="gramStart"/>
      <w:r w:rsidRPr="004B51A3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4B51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59E" w:rsidRDefault="00CC259E" w:rsidP="00CC259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10EF9">
        <w:rPr>
          <w:rFonts w:ascii="Times New Roman" w:eastAsia="Calibri" w:hAnsi="Times New Roman" w:cs="Times New Roman"/>
          <w:sz w:val="28"/>
          <w:szCs w:val="28"/>
        </w:rPr>
        <w:t>Основной образовательной программе дошкольного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МАДОУ «Детский сад №30»</w:t>
      </w:r>
      <w:r w:rsidRPr="00910EF9">
        <w:rPr>
          <w:rFonts w:ascii="Times New Roman" w:eastAsia="Calibri" w:hAnsi="Times New Roman" w:cs="Times New Roman"/>
          <w:sz w:val="28"/>
          <w:szCs w:val="28"/>
        </w:rPr>
        <w:t xml:space="preserve"> с учетом примерной общеобразовательной программы  дошкольного образования «От рождения до школы»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910EF9">
        <w:rPr>
          <w:rFonts w:ascii="Times New Roman" w:eastAsia="Calibri" w:hAnsi="Times New Roman" w:cs="Times New Roman"/>
          <w:sz w:val="28"/>
          <w:szCs w:val="28"/>
        </w:rPr>
        <w:t xml:space="preserve"> под редакцией  Н.Е </w:t>
      </w:r>
      <w:proofErr w:type="spellStart"/>
      <w:r w:rsidRPr="00910EF9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910EF9">
        <w:rPr>
          <w:rFonts w:ascii="Times New Roman" w:eastAsia="Calibri" w:hAnsi="Times New Roman" w:cs="Times New Roman"/>
          <w:sz w:val="28"/>
          <w:szCs w:val="28"/>
        </w:rPr>
        <w:t>,  Т.С.Комаровой,  М.А.Васильевой в соответствии с федеральным государственным образовательным стандартом  дошкольного образования,</w:t>
      </w:r>
    </w:p>
    <w:p w:rsidR="00CC259E" w:rsidRPr="00910EF9" w:rsidRDefault="00CC259E" w:rsidP="00CC259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EF9">
        <w:rPr>
          <w:rFonts w:ascii="Times New Roman" w:eastAsia="Calibri" w:hAnsi="Times New Roman" w:cs="Times New Roman"/>
          <w:sz w:val="28"/>
          <w:szCs w:val="28"/>
        </w:rPr>
        <w:t xml:space="preserve">программам   коррекционного   обучения:  Т.Б.Филичева,  Г.В.Чиркина,  «Коррекционное  обучение  и  воспитание  детей  5-летнего возраста с общим недоразвитием речи»,  Т.Б.Филичева, Г.В.Чиркина, «Программа обучения и воспитания детей с </w:t>
      </w:r>
      <w:proofErr w:type="spellStart"/>
      <w:r w:rsidRPr="00910EF9">
        <w:rPr>
          <w:rFonts w:ascii="Times New Roman" w:eastAsia="Calibri" w:hAnsi="Times New Roman" w:cs="Times New Roman"/>
          <w:sz w:val="28"/>
          <w:szCs w:val="28"/>
        </w:rPr>
        <w:t>фонетико</w:t>
      </w:r>
      <w:proofErr w:type="spellEnd"/>
      <w:r w:rsidRPr="00910EF9">
        <w:rPr>
          <w:rFonts w:ascii="Times New Roman" w:eastAsia="Calibri" w:hAnsi="Times New Roman" w:cs="Times New Roman"/>
          <w:sz w:val="28"/>
          <w:szCs w:val="28"/>
        </w:rPr>
        <w:t xml:space="preserve"> – фонематическим недоразвитием» </w:t>
      </w:r>
    </w:p>
    <w:p w:rsidR="00CC259E" w:rsidRDefault="00CC259E" w:rsidP="00CC259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Парциальным программам</w:t>
      </w:r>
      <w:r w:rsidRPr="00910EF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 части ООП, формируемой участниками образовательных отношений:</w:t>
      </w:r>
    </w:p>
    <w:p w:rsidR="00CC259E" w:rsidRPr="00984BED" w:rsidRDefault="00CC259E" w:rsidP="00CC259E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84B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программа «Основы безопасности детей дошкольного возраста», под редакцией Р.Б. </w:t>
      </w:r>
      <w:proofErr w:type="spellStart"/>
      <w:r w:rsidRPr="00984B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Стеркиной</w:t>
      </w:r>
      <w:proofErr w:type="spellEnd"/>
      <w:r w:rsidRPr="00984B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О.Л. Князевой;</w:t>
      </w:r>
    </w:p>
    <w:p w:rsidR="00CC259E" w:rsidRPr="00984BED" w:rsidRDefault="00CC259E" w:rsidP="00CC259E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84B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программа «Мы живем на Урале» под редакцией То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лстиковой О.В., Савельевой О.А.;</w:t>
      </w:r>
    </w:p>
    <w:p w:rsidR="00CC259E" w:rsidRPr="00EB46A9" w:rsidRDefault="00CC259E" w:rsidP="00CC259E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B46A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программа «Математические ступеньки» под редакцией  Е.В. Колесниковой;</w:t>
      </w:r>
    </w:p>
    <w:p w:rsidR="00CC259E" w:rsidRPr="00EB46A9" w:rsidRDefault="00CC259E" w:rsidP="00CC259E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B46A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-программа по музыкальному воспитанию «Ладушки» под редакцией И. </w:t>
      </w:r>
      <w:proofErr w:type="spellStart"/>
      <w:r w:rsidRPr="00EB46A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Каплуновой</w:t>
      </w:r>
      <w:proofErr w:type="spellEnd"/>
      <w:r w:rsidRPr="00EB46A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И. </w:t>
      </w:r>
      <w:proofErr w:type="spellStart"/>
      <w:r w:rsidRPr="00EB46A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Новоскольцевой</w:t>
      </w:r>
      <w:proofErr w:type="spellEnd"/>
      <w:r w:rsidRPr="00EB46A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CC259E" w:rsidRDefault="00CC259E" w:rsidP="00CC259E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B46A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-программа по развитию речи детей дошкольного возраста под редакцией О.С. Ушаковой.</w:t>
      </w:r>
    </w:p>
    <w:p w:rsidR="00CC259E" w:rsidRDefault="00CC259E" w:rsidP="00CC25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EF9">
        <w:rPr>
          <w:rFonts w:ascii="Times New Roman" w:eastAsia="Calibri" w:hAnsi="Times New Roman" w:cs="Times New Roman"/>
          <w:sz w:val="28"/>
          <w:szCs w:val="28"/>
        </w:rPr>
        <w:t xml:space="preserve">через организацию  детской  деятельности  в  следующих    формах:  непосредственно  образовательная  деятельность,  совместная  деятельность взрослого и детей и самостоятельная деятельность детей. </w:t>
      </w:r>
    </w:p>
    <w:p w:rsidR="00CC259E" w:rsidRDefault="00CC259E" w:rsidP="00CC259E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C259E" w:rsidRPr="002D0EC5" w:rsidRDefault="00CC259E" w:rsidP="00CC259E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ЦЕЛЬ:</w:t>
      </w:r>
      <w:r w:rsidRPr="002D0EC5">
        <w:rPr>
          <w:rFonts w:ascii="Times New Roman" w:eastAsia="Calibri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СОЗДАНИЕ И ОБЕСПЕЧЕНИЕ РАБОТЫ ВЫСОКОЭФФЕКТИВНЫХ СИСТЕМ НАУЧНОГО ОБУЧЕНИЯ ПЕДАГОГИЧЕСКИХ КАДРОВ, УДОВЛЕТВОРЯЮЩЕЙ ПОТРЕБНОСТЯМ СОВРЕМЕННЫХ УСЛОВИЙ.</w:t>
      </w:r>
    </w:p>
    <w:p w:rsidR="00CC259E" w:rsidRDefault="00CC259E" w:rsidP="00CC25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C259E" w:rsidRDefault="00CC259E" w:rsidP="00CC25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35D8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ОСНОВНЫЕ ЗАДАЧИ:</w:t>
      </w:r>
    </w:p>
    <w:p w:rsidR="00CC259E" w:rsidRPr="00535D82" w:rsidRDefault="00CC259E" w:rsidP="00CC25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CC259E" w:rsidRDefault="00CC259E" w:rsidP="00CC259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Обеспечить комплексный подход к проблеме безопасности, охране жизни и здоровья воспитанников.</w:t>
      </w:r>
    </w:p>
    <w:p w:rsidR="00CC259E" w:rsidRDefault="00CC259E" w:rsidP="00CC259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030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Совершенствовать систему </w:t>
      </w:r>
      <w:proofErr w:type="spellStart"/>
      <w:r w:rsidRPr="002030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2030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030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здоровьеформирующей</w:t>
      </w:r>
      <w:proofErr w:type="spellEnd"/>
      <w:r w:rsidRPr="002030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деятельности учреждения с учетом индивидуальных особенностей  дошкольников.</w:t>
      </w:r>
      <w:r w:rsidRPr="0065092C">
        <w:t xml:space="preserve"> </w:t>
      </w:r>
      <w:r>
        <w:t xml:space="preserve"> </w:t>
      </w:r>
      <w:r w:rsidRPr="002030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Продолжить работу по сохранению и укреплению здоровья детей через      комплексный подход  посредством ФГОС </w:t>
      </w:r>
      <w:proofErr w:type="gramStart"/>
      <w:r w:rsidRPr="002030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030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 </w:t>
      </w:r>
      <w:proofErr w:type="gramStart"/>
      <w:r w:rsidRPr="002030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программу</w:t>
      </w:r>
      <w:proofErr w:type="gramEnd"/>
      <w:r w:rsidRPr="002030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«Здоровье». Формировать у детей потребность и мотивацию к сохранению и укреплению своего здоровья посредством </w:t>
      </w:r>
      <w:proofErr w:type="spellStart"/>
      <w:r w:rsidRPr="002030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здоровьесбрегающих</w:t>
      </w:r>
      <w:proofErr w:type="spellEnd"/>
      <w:r w:rsidRPr="0020304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технологий и реализации программы МАДОУ «Здоровье».</w:t>
      </w:r>
      <w:r w:rsidRPr="004710D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C259E" w:rsidRPr="00C76B41" w:rsidRDefault="00CC259E" w:rsidP="00CC259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76B41">
        <w:rPr>
          <w:rFonts w:ascii="Times New Roman" w:hAnsi="Times New Roman" w:cs="Times New Roman"/>
          <w:sz w:val="28"/>
          <w:szCs w:val="28"/>
        </w:rPr>
        <w:t>Оптимизировать систему работы по речевому развитию детей через разнообразные формы и виды детской деятельности и в процессе сюжетн</w:t>
      </w:r>
      <w:proofErr w:type="gramStart"/>
      <w:r w:rsidRPr="00C76B4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76B41">
        <w:rPr>
          <w:rFonts w:ascii="Times New Roman" w:hAnsi="Times New Roman" w:cs="Times New Roman"/>
          <w:sz w:val="28"/>
          <w:szCs w:val="28"/>
        </w:rPr>
        <w:t xml:space="preserve"> ролевых игр.</w:t>
      </w:r>
    </w:p>
    <w:p w:rsidR="00CC259E" w:rsidRDefault="00CC259E" w:rsidP="00CC259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26B5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Формировать профессиональную компетентность педагогов через повышение квалификации,  участие в педагогических сообществах,  в конкурсах профессионального мастерства разного уровня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CC259E" w:rsidRDefault="00CC259E" w:rsidP="00CC259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Содействовать повышению роли родителей в образовании детей раннего и дошкольного возраста в управлении МАДОУ «Детский сад №30» за счет включения родителей как субъектов в образовательную деятельность, активного сотрудничества и взаимодействия с семьями воспитанников.</w:t>
      </w:r>
      <w:r w:rsidRPr="00780C9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C259E" w:rsidRPr="00780C90" w:rsidRDefault="00CC259E" w:rsidP="00CC259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80C9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Расширять спектр дополнительных образовательных услуг среди воспитанников учреждения.</w:t>
      </w:r>
    </w:p>
    <w:p w:rsidR="00CC259E" w:rsidRDefault="00CC259E" w:rsidP="00CC259E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C259E" w:rsidRDefault="00CC259E" w:rsidP="00CC259E">
      <w:pPr>
        <w:rPr>
          <w:rFonts w:ascii="Times New Roman" w:hAnsi="Times New Roman" w:cs="Times New Roman"/>
          <w:sz w:val="24"/>
          <w:szCs w:val="24"/>
        </w:rPr>
      </w:pPr>
    </w:p>
    <w:p w:rsidR="00CC259E" w:rsidRDefault="00CC259E" w:rsidP="00CC259E">
      <w:pPr>
        <w:rPr>
          <w:rFonts w:ascii="Times New Roman" w:hAnsi="Times New Roman" w:cs="Times New Roman"/>
          <w:sz w:val="24"/>
          <w:szCs w:val="24"/>
        </w:rPr>
      </w:pPr>
    </w:p>
    <w:p w:rsidR="00CC259E" w:rsidRDefault="00CC259E" w:rsidP="00CC259E">
      <w:pPr>
        <w:rPr>
          <w:rFonts w:ascii="Times New Roman" w:hAnsi="Times New Roman" w:cs="Times New Roman"/>
          <w:sz w:val="24"/>
          <w:szCs w:val="24"/>
        </w:rPr>
      </w:pPr>
    </w:p>
    <w:p w:rsidR="00CC259E" w:rsidRDefault="00CC259E" w:rsidP="00CC259E">
      <w:pPr>
        <w:rPr>
          <w:rFonts w:ascii="Times New Roman" w:hAnsi="Times New Roman" w:cs="Times New Roman"/>
          <w:sz w:val="24"/>
          <w:szCs w:val="24"/>
        </w:rPr>
      </w:pPr>
    </w:p>
    <w:p w:rsidR="00CC259E" w:rsidRDefault="00CC259E" w:rsidP="00CC259E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C259E" w:rsidRDefault="00CC259E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259E" w:rsidRDefault="00CC259E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10BB" w:rsidRDefault="003410BB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10BB" w:rsidRDefault="003410BB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10BB" w:rsidRDefault="003410BB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10BB" w:rsidRDefault="003410BB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10BB" w:rsidRDefault="003410BB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259E" w:rsidRPr="0073414C" w:rsidRDefault="00CC259E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341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РАССТАНОВКА  ПЕДАГОГИЧЕСКИХ КАДРОВ</w:t>
      </w:r>
      <w:r w:rsidRPr="0073414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341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2016</w:t>
      </w:r>
      <w:r w:rsidRPr="007341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201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7341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341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уч.г</w:t>
      </w:r>
      <w:proofErr w:type="spellEnd"/>
      <w:r w:rsidRPr="0073414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C259E" w:rsidRPr="0073414C" w:rsidRDefault="00CC259E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C259E" w:rsidRPr="0073414C" w:rsidRDefault="00CC259E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73414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Старший воспитатель: Неволина Светлана Леонидовна</w:t>
      </w:r>
    </w:p>
    <w:p w:rsidR="00CC259E" w:rsidRPr="0073414C" w:rsidRDefault="00CC259E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CC259E" w:rsidRPr="0073414C" w:rsidRDefault="00CC259E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73414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Воспитатели возрастных дошкольных групп:</w:t>
      </w:r>
    </w:p>
    <w:p w:rsidR="00CC259E" w:rsidRPr="0073414C" w:rsidRDefault="00CC259E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86" w:type="dxa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127"/>
        <w:gridCol w:w="5387"/>
        <w:gridCol w:w="2872"/>
      </w:tblGrid>
      <w:tr w:rsidR="00CC259E" w:rsidRPr="0073414C" w:rsidTr="00CC259E">
        <w:trPr>
          <w:trHeight w:val="163"/>
        </w:trPr>
        <w:tc>
          <w:tcPr>
            <w:tcW w:w="212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педагогов</w:t>
            </w:r>
          </w:p>
        </w:tc>
        <w:tc>
          <w:tcPr>
            <w:tcW w:w="287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Квалификационная            категория</w:t>
            </w:r>
          </w:p>
        </w:tc>
      </w:tr>
      <w:tr w:rsidR="00CC259E" w:rsidRPr="0073414C" w:rsidTr="00CC259E">
        <w:trPr>
          <w:trHeight w:val="198"/>
        </w:trPr>
        <w:tc>
          <w:tcPr>
            <w:tcW w:w="2127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Группа раннего возраста</w:t>
            </w:r>
          </w:p>
          <w:p w:rsidR="00CC259E" w:rsidRPr="0073414C" w:rsidRDefault="00CC259E" w:rsidP="00CC259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(с 2 до 3лет)</w:t>
            </w: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Гаврилова Ирина Леонидовна</w:t>
            </w:r>
          </w:p>
        </w:tc>
        <w:tc>
          <w:tcPr>
            <w:tcW w:w="287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без кв. категории</w:t>
            </w:r>
          </w:p>
        </w:tc>
      </w:tr>
      <w:tr w:rsidR="00CC259E" w:rsidRPr="0073414C" w:rsidTr="00CC259E">
        <w:trPr>
          <w:trHeight w:val="138"/>
        </w:trPr>
        <w:tc>
          <w:tcPr>
            <w:tcW w:w="2127" w:type="dxa"/>
            <w:vMerge/>
          </w:tcPr>
          <w:p w:rsidR="00CC259E" w:rsidRPr="0073414C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Кабанова Любовь Вениаминовна</w:t>
            </w:r>
          </w:p>
        </w:tc>
        <w:tc>
          <w:tcPr>
            <w:tcW w:w="287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без кв. категории</w:t>
            </w:r>
          </w:p>
        </w:tc>
      </w:tr>
      <w:tr w:rsidR="00CC259E" w:rsidRPr="0073414C" w:rsidTr="00CC259E">
        <w:trPr>
          <w:trHeight w:val="447"/>
        </w:trPr>
        <w:tc>
          <w:tcPr>
            <w:tcW w:w="2127" w:type="dxa"/>
            <w:vMerge w:val="restart"/>
          </w:tcPr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Группа раннего возраста</w:t>
            </w:r>
          </w:p>
          <w:p w:rsidR="00CC259E" w:rsidRPr="0073414C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(с 2 до 3 лет)</w:t>
            </w: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Панкратьева Валентина Николаевна </w:t>
            </w:r>
          </w:p>
        </w:tc>
        <w:tc>
          <w:tcPr>
            <w:tcW w:w="287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первая кв.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</w:tr>
      <w:tr w:rsidR="00CC259E" w:rsidRPr="0073414C" w:rsidTr="00CC259E">
        <w:trPr>
          <w:trHeight w:val="375"/>
        </w:trPr>
        <w:tc>
          <w:tcPr>
            <w:tcW w:w="2127" w:type="dxa"/>
            <w:vMerge/>
          </w:tcPr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Кудякова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Васильевна</w:t>
            </w:r>
          </w:p>
        </w:tc>
        <w:tc>
          <w:tcPr>
            <w:tcW w:w="287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без кв. категории</w:t>
            </w:r>
          </w:p>
        </w:tc>
      </w:tr>
      <w:tr w:rsidR="00CC259E" w:rsidRPr="0073414C" w:rsidTr="00CC259E">
        <w:trPr>
          <w:trHeight w:val="375"/>
        </w:trPr>
        <w:tc>
          <w:tcPr>
            <w:tcW w:w="2127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 младшая группа </w:t>
            </w:r>
          </w:p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(с 3 до 4 лет)</w:t>
            </w: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Слуцкая Татьяна Валерьевна</w:t>
            </w:r>
          </w:p>
        </w:tc>
        <w:tc>
          <w:tcPr>
            <w:tcW w:w="287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первая кв.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</w:tr>
      <w:tr w:rsidR="00CC259E" w:rsidRPr="0073414C" w:rsidTr="00CC259E">
        <w:trPr>
          <w:trHeight w:val="138"/>
        </w:trPr>
        <w:tc>
          <w:tcPr>
            <w:tcW w:w="2127" w:type="dxa"/>
            <w:vMerge/>
          </w:tcPr>
          <w:p w:rsidR="00CC259E" w:rsidRPr="0073414C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Кабанова  Любовь Вениаминовна</w:t>
            </w:r>
          </w:p>
        </w:tc>
        <w:tc>
          <w:tcPr>
            <w:tcW w:w="287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высшая кв. категория</w:t>
            </w:r>
          </w:p>
        </w:tc>
      </w:tr>
      <w:tr w:rsidR="00CC259E" w:rsidRPr="0073414C" w:rsidTr="00CC259E">
        <w:trPr>
          <w:trHeight w:val="375"/>
        </w:trPr>
        <w:tc>
          <w:tcPr>
            <w:tcW w:w="2127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группа </w:t>
            </w:r>
          </w:p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(с 4 до  5 лет)</w:t>
            </w: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Надршина Неля Николаевна</w:t>
            </w:r>
          </w:p>
        </w:tc>
        <w:tc>
          <w:tcPr>
            <w:tcW w:w="287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высшая кв.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</w:tr>
      <w:tr w:rsidR="00CC259E" w:rsidRPr="0073414C" w:rsidTr="00CC259E">
        <w:trPr>
          <w:trHeight w:val="138"/>
        </w:trPr>
        <w:tc>
          <w:tcPr>
            <w:tcW w:w="2127" w:type="dxa"/>
            <w:vMerge/>
          </w:tcPr>
          <w:p w:rsidR="00CC259E" w:rsidRPr="0073414C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Кудякова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Васильевна</w:t>
            </w:r>
          </w:p>
        </w:tc>
        <w:tc>
          <w:tcPr>
            <w:tcW w:w="287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высшая кв. категория</w:t>
            </w:r>
          </w:p>
        </w:tc>
      </w:tr>
      <w:tr w:rsidR="00CC259E" w:rsidRPr="0073414C" w:rsidTr="00CC259E">
        <w:trPr>
          <w:trHeight w:val="375"/>
        </w:trPr>
        <w:tc>
          <w:tcPr>
            <w:tcW w:w="2127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(с 5 до 6 лет)</w:t>
            </w: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Вареничева Марина Владимировна</w:t>
            </w:r>
          </w:p>
        </w:tc>
        <w:tc>
          <w:tcPr>
            <w:tcW w:w="287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первая кв.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</w:tr>
      <w:tr w:rsidR="00CC259E" w:rsidRPr="0073414C" w:rsidTr="00CC259E">
        <w:trPr>
          <w:trHeight w:val="375"/>
        </w:trPr>
        <w:tc>
          <w:tcPr>
            <w:tcW w:w="2127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Нуштайкина Галина Васильевна</w:t>
            </w:r>
          </w:p>
        </w:tc>
        <w:tc>
          <w:tcPr>
            <w:tcW w:w="287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первая кв.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</w:tr>
      <w:tr w:rsidR="00CC259E" w:rsidRPr="0073414C" w:rsidTr="00CC259E">
        <w:trPr>
          <w:trHeight w:val="346"/>
        </w:trPr>
        <w:tc>
          <w:tcPr>
            <w:tcW w:w="2127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Подготовительная к школе группа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 до</w:t>
            </w:r>
            <w:proofErr w:type="gramStart"/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Долгополова Марина Ивановна</w:t>
            </w:r>
          </w:p>
        </w:tc>
        <w:tc>
          <w:tcPr>
            <w:tcW w:w="287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CC259E" w:rsidRPr="0073414C" w:rsidTr="00CC259E">
        <w:trPr>
          <w:trHeight w:val="346"/>
        </w:trPr>
        <w:tc>
          <w:tcPr>
            <w:tcW w:w="2127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73414C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Нуштайкина Галина Васильевна</w:t>
            </w:r>
          </w:p>
        </w:tc>
        <w:tc>
          <w:tcPr>
            <w:tcW w:w="287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первая кв.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</w:tr>
    </w:tbl>
    <w:p w:rsidR="00CC259E" w:rsidRPr="0073414C" w:rsidRDefault="00CC259E" w:rsidP="00CC259E">
      <w:pPr>
        <w:shd w:val="clear" w:color="auto" w:fill="FFFFFF"/>
        <w:spacing w:after="240" w:line="312" w:lineRule="atLeast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C259E" w:rsidRPr="0073414C" w:rsidRDefault="00CC259E" w:rsidP="00CC259E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73414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3414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Узкие специалисты:</w:t>
      </w:r>
    </w:p>
    <w:tbl>
      <w:tblPr>
        <w:tblW w:w="10574" w:type="dxa"/>
        <w:tblInd w:w="-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98"/>
        <w:gridCol w:w="4036"/>
        <w:gridCol w:w="2440"/>
      </w:tblGrid>
      <w:tr w:rsidR="00CC259E" w:rsidRPr="0073414C" w:rsidTr="00CC259E">
        <w:trPr>
          <w:trHeight w:val="525"/>
        </w:trPr>
        <w:tc>
          <w:tcPr>
            <w:tcW w:w="4098" w:type="dxa"/>
          </w:tcPr>
          <w:p w:rsidR="00CC259E" w:rsidRPr="0073414C" w:rsidRDefault="00CC259E" w:rsidP="00CC259E">
            <w:pPr>
              <w:spacing w:after="24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4036" w:type="dxa"/>
          </w:tcPr>
          <w:p w:rsidR="00CC259E" w:rsidRDefault="00CC259E" w:rsidP="00CC259E">
            <w:pPr>
              <w:spacing w:after="24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Артамонова Вера Ивановна</w:t>
            </w:r>
          </w:p>
          <w:p w:rsidR="00CC259E" w:rsidRPr="0073414C" w:rsidRDefault="00CC259E" w:rsidP="00CC259E">
            <w:pPr>
              <w:spacing w:after="24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Ундольская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Николаевна</w:t>
            </w:r>
          </w:p>
        </w:tc>
        <w:tc>
          <w:tcPr>
            <w:tcW w:w="2440" w:type="dxa"/>
          </w:tcPr>
          <w:p w:rsidR="00CC259E" w:rsidRDefault="00CC259E" w:rsidP="00CC259E">
            <w:pPr>
              <w:spacing w:after="24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  <w:p w:rsidR="00CC259E" w:rsidRPr="0073414C" w:rsidRDefault="00CC259E" w:rsidP="00CC259E">
            <w:pPr>
              <w:spacing w:after="24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CC259E" w:rsidRPr="0073414C" w:rsidTr="00CC259E">
        <w:trPr>
          <w:trHeight w:val="533"/>
        </w:trPr>
        <w:tc>
          <w:tcPr>
            <w:tcW w:w="4098" w:type="dxa"/>
          </w:tcPr>
          <w:p w:rsidR="00CC259E" w:rsidRPr="0073414C" w:rsidRDefault="00CC259E" w:rsidP="00CC259E">
            <w:pPr>
              <w:spacing w:after="24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Учитель – логопед</w:t>
            </w:r>
          </w:p>
        </w:tc>
        <w:tc>
          <w:tcPr>
            <w:tcW w:w="4036" w:type="dxa"/>
          </w:tcPr>
          <w:p w:rsidR="00CC259E" w:rsidRPr="0073414C" w:rsidRDefault="00CC259E" w:rsidP="00CC259E">
            <w:pPr>
              <w:spacing w:after="24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Гарат </w:t>
            </w:r>
            <w:proofErr w:type="spellStart"/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Ектерина</w:t>
            </w:r>
            <w:proofErr w:type="spellEnd"/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Алексеевна  </w:t>
            </w:r>
          </w:p>
        </w:tc>
        <w:tc>
          <w:tcPr>
            <w:tcW w:w="2440" w:type="dxa"/>
          </w:tcPr>
          <w:p w:rsidR="00CC259E" w:rsidRPr="0073414C" w:rsidRDefault="00CC259E" w:rsidP="00CC259E">
            <w:pPr>
              <w:spacing w:after="24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первая кв. категория</w:t>
            </w:r>
          </w:p>
        </w:tc>
      </w:tr>
      <w:tr w:rsidR="00CC259E" w:rsidRPr="0073414C" w:rsidTr="00CC259E">
        <w:trPr>
          <w:trHeight w:val="399"/>
        </w:trPr>
        <w:tc>
          <w:tcPr>
            <w:tcW w:w="4098" w:type="dxa"/>
          </w:tcPr>
          <w:p w:rsidR="00CC259E" w:rsidRPr="0073414C" w:rsidRDefault="00CC259E" w:rsidP="00CC259E">
            <w:pPr>
              <w:spacing w:after="24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4036" w:type="dxa"/>
          </w:tcPr>
          <w:p w:rsidR="00CC259E" w:rsidRPr="0073414C" w:rsidRDefault="00CC259E" w:rsidP="00CC259E">
            <w:pPr>
              <w:spacing w:after="24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Зарифова Валентина Михайловна</w:t>
            </w:r>
          </w:p>
        </w:tc>
        <w:tc>
          <w:tcPr>
            <w:tcW w:w="2440" w:type="dxa"/>
          </w:tcPr>
          <w:p w:rsidR="00CC259E" w:rsidRPr="0073414C" w:rsidRDefault="00CC259E" w:rsidP="00CC259E">
            <w:pPr>
              <w:spacing w:after="24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первая кв. категория</w:t>
            </w:r>
          </w:p>
        </w:tc>
      </w:tr>
    </w:tbl>
    <w:p w:rsidR="00CC259E" w:rsidRDefault="00CC259E" w:rsidP="00CC259E"/>
    <w:p w:rsidR="00CC259E" w:rsidRDefault="00CC259E" w:rsidP="00CC259E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259E" w:rsidRDefault="00CC259E" w:rsidP="00CC259E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259E" w:rsidRPr="0065092C" w:rsidRDefault="00CC259E" w:rsidP="00CC259E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65092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3. СОДЕРЖАНИЕ БЛОКОВ ГОДОВОГО ПЛАНА ДОУ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Pr="0065092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2015 – 2016 </w:t>
      </w:r>
      <w:proofErr w:type="spellStart"/>
      <w:r w:rsidRPr="0065092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proofErr w:type="spellEnd"/>
      <w:r w:rsidRPr="0065092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. год</w:t>
      </w:r>
    </w:p>
    <w:p w:rsidR="00CC259E" w:rsidRPr="0065092C" w:rsidRDefault="00CC259E" w:rsidP="00CC259E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CC259E" w:rsidRPr="0065092C" w:rsidRDefault="00CC259E" w:rsidP="00CC25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5092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БЛОК: 3.1. ОРГАНИЗАЦИОННО-УПРАВЛЕНЧЕСКИЙ</w:t>
      </w:r>
      <w:r w:rsidRPr="006509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CC259E" w:rsidRPr="00535D82" w:rsidRDefault="00CC259E" w:rsidP="00CC25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092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Цель работы по реализации блока №3.1</w:t>
      </w:r>
      <w:r w:rsidRPr="0065092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509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5092C">
        <w:rPr>
          <w:rFonts w:ascii="Times New Roman" w:eastAsia="Times New Roman" w:hAnsi="Times New Roman" w:cs="Times New Roman"/>
          <w:sz w:val="28"/>
          <w:szCs w:val="28"/>
        </w:rPr>
        <w:t xml:space="preserve">управление и организация деятельностью учреждения в соответствии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5092C">
        <w:rPr>
          <w:rFonts w:ascii="Times New Roman" w:eastAsia="Times New Roman" w:hAnsi="Times New Roman" w:cs="Times New Roman"/>
          <w:sz w:val="28"/>
          <w:szCs w:val="28"/>
        </w:rPr>
        <w:t>с    законодательными нормами Российской Федерации.</w:t>
      </w:r>
      <w:r w:rsidRPr="006509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CC259E" w:rsidRPr="0065092C" w:rsidRDefault="00CC259E" w:rsidP="00CC259E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CC259E" w:rsidRPr="00CC259E" w:rsidRDefault="00CC259E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65092C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 3.1.1.  Нормативно – правовое обеспечение деятельности</w:t>
      </w:r>
    </w:p>
    <w:tbl>
      <w:tblPr>
        <w:tblW w:w="10581" w:type="dxa"/>
        <w:tblInd w:w="-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620"/>
        <w:gridCol w:w="5898"/>
        <w:gridCol w:w="1584"/>
        <w:gridCol w:w="2479"/>
      </w:tblGrid>
      <w:tr w:rsidR="00CC259E" w:rsidRPr="00C6334B" w:rsidTr="00CC259E">
        <w:trPr>
          <w:trHeight w:val="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6334B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C6334B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CC259E" w:rsidRPr="00C6334B" w:rsidTr="00CC259E">
        <w:trPr>
          <w:trHeight w:val="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Изучение и реализация основных распорядительных и законодательных документов министерства образования по дошкольному воспитанию, регламентирующих педагогическую и финансовую деятельность дошкольных учреждений.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елопроизводитель</w:t>
            </w:r>
          </w:p>
        </w:tc>
      </w:tr>
      <w:tr w:rsidR="00CC259E" w:rsidRPr="00C6334B" w:rsidTr="00CC259E">
        <w:trPr>
          <w:trHeight w:val="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Внесение изменений и дополнений в локальные акты МАДОУ «Детский сад №30»  на 2016-2017уч.г.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Делопроизводитель </w:t>
            </w:r>
          </w:p>
        </w:tc>
      </w:tr>
      <w:tr w:rsidR="00CC259E" w:rsidRPr="00C6334B" w:rsidTr="00CC259E">
        <w:trPr>
          <w:trHeight w:val="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Корректировка и утверждение основной общеобразовательной программы – образовательной программы дошкольного образования МАДОУ «Детский сад №30»  на 2016-2017уч.г.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Старший воспитатель Заведующая</w:t>
            </w:r>
          </w:p>
        </w:tc>
      </w:tr>
      <w:tr w:rsidR="00CC259E" w:rsidRPr="00C6334B" w:rsidTr="00CC259E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Разработка  программы развития, программы здоровья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</w:tr>
      <w:tr w:rsidR="00CC259E" w:rsidRPr="00C6334B" w:rsidTr="00CC259E">
        <w:trPr>
          <w:trHeight w:val="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Приведение должностных инструкций работников ДОУ в соответствие с требованиями ФГОС ДО, </w:t>
            </w:r>
            <w:proofErr w:type="spellStart"/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профстандартом</w:t>
            </w:r>
            <w:proofErr w:type="spellEnd"/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и  квалификационными характеристиками.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елопроизводитель</w:t>
            </w:r>
          </w:p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C259E" w:rsidRPr="00C6334B" w:rsidTr="00CC259E">
        <w:trPr>
          <w:trHeight w:val="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Заключение новых трудовых договоров в новой редакции (переход на эффективные контракты) на основании распоряжения Правительства РФ от 26.11.20176 г. №2190-р «О программе поэтапного совершенствования системы оплаты труда государственных (муниципальных учреж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дениях) на 2012-2018 г.г. с изменениями</w:t>
            </w: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 дополнениями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елопроизводитель</w:t>
            </w:r>
          </w:p>
        </w:tc>
      </w:tr>
      <w:tr w:rsidR="00CC259E" w:rsidRPr="00C6334B" w:rsidTr="00CC259E">
        <w:trPr>
          <w:trHeight w:val="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Корректировка текущих инструктажей </w:t>
            </w:r>
            <w:proofErr w:type="gramStart"/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ТБ и охране жизни и здоровья детей.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ответств</w:t>
            </w:r>
            <w:proofErr w:type="spellEnd"/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по ОТ, д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елопроизводитель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CC259E" w:rsidRPr="00C6334B" w:rsidTr="00CC259E">
        <w:trPr>
          <w:trHeight w:val="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Внесение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изменений в коллективный договор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председатель ПК</w:t>
            </w:r>
          </w:p>
        </w:tc>
      </w:tr>
      <w:tr w:rsidR="00CC259E" w:rsidRPr="00C6334B" w:rsidTr="00CC259E">
        <w:trPr>
          <w:trHeight w:val="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 коллективом по безопасности (Дорожные карты, паспорта  МЧС, Антитеррор и.др.). Проведение учений, инструктажей.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течение 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ЧепчуговаО.Н</w:t>
            </w:r>
            <w:proofErr w:type="spellEnd"/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.,</w:t>
            </w:r>
          </w:p>
          <w:p w:rsidR="00CC259E" w:rsidRPr="00C6334B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Любкина Ю.Ф.</w:t>
            </w:r>
          </w:p>
        </w:tc>
      </w:tr>
    </w:tbl>
    <w:p w:rsidR="00CC259E" w:rsidRPr="00CC259E" w:rsidRDefault="00CC259E" w:rsidP="00CC259E">
      <w:pPr>
        <w:spacing w:before="240" w:after="24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F24EF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3.1.2.Заседание органов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самоуправления</w:t>
      </w:r>
    </w:p>
    <w:tbl>
      <w:tblPr>
        <w:tblpPr w:leftFromText="180" w:rightFromText="180" w:vertAnchor="text" w:horzAnchor="margin" w:tblpXSpec="center" w:tblpY="44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5442"/>
        <w:gridCol w:w="1781"/>
        <w:gridCol w:w="76"/>
        <w:gridCol w:w="2463"/>
      </w:tblGrid>
      <w:tr w:rsidR="00CC259E" w:rsidRPr="00DF24EF" w:rsidTr="00CC259E">
        <w:trPr>
          <w:trHeight w:val="859"/>
        </w:trPr>
        <w:tc>
          <w:tcPr>
            <w:tcW w:w="606" w:type="dxa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42" w:type="dxa"/>
          </w:tcPr>
          <w:p w:rsidR="00CC259E" w:rsidRPr="00DF24EF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Направление работы/Мероприятие</w:t>
            </w:r>
          </w:p>
        </w:tc>
        <w:tc>
          <w:tcPr>
            <w:tcW w:w="1781" w:type="dxa"/>
          </w:tcPr>
          <w:p w:rsidR="00CC259E" w:rsidRPr="00DF24EF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39" w:type="dxa"/>
            <w:gridSpan w:val="2"/>
          </w:tcPr>
          <w:p w:rsidR="00CC259E" w:rsidRPr="00DF24EF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C259E" w:rsidRPr="00DF24EF" w:rsidTr="00CC259E">
        <w:trPr>
          <w:trHeight w:val="704"/>
        </w:trPr>
        <w:tc>
          <w:tcPr>
            <w:tcW w:w="606" w:type="dxa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42" w:type="dxa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Заседания наблюдательного совета</w:t>
            </w:r>
          </w:p>
        </w:tc>
        <w:tc>
          <w:tcPr>
            <w:tcW w:w="1781" w:type="dxa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39" w:type="dxa"/>
            <w:gridSpan w:val="2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НС</w:t>
            </w: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</w:tr>
      <w:tr w:rsidR="00CC259E" w:rsidRPr="00DF24EF" w:rsidTr="00CC259E">
        <w:trPr>
          <w:trHeight w:val="704"/>
        </w:trPr>
        <w:tc>
          <w:tcPr>
            <w:tcW w:w="606" w:type="dxa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42" w:type="dxa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Заседания Совета родителей</w:t>
            </w:r>
          </w:p>
        </w:tc>
        <w:tc>
          <w:tcPr>
            <w:tcW w:w="1781" w:type="dxa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539" w:type="dxa"/>
            <w:gridSpan w:val="2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gramStart"/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</w:tr>
      <w:tr w:rsidR="00CC259E" w:rsidRPr="00DF24EF" w:rsidTr="00CC259E">
        <w:trPr>
          <w:trHeight w:val="441"/>
        </w:trPr>
        <w:tc>
          <w:tcPr>
            <w:tcW w:w="606" w:type="dxa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42" w:type="dxa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Совещания при заведующей</w:t>
            </w:r>
          </w:p>
        </w:tc>
        <w:tc>
          <w:tcPr>
            <w:tcW w:w="1781" w:type="dxa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539" w:type="dxa"/>
            <w:gridSpan w:val="2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</w:tr>
      <w:tr w:rsidR="00CC259E" w:rsidRPr="00DF24EF" w:rsidTr="00CC259E">
        <w:trPr>
          <w:trHeight w:val="480"/>
        </w:trPr>
        <w:tc>
          <w:tcPr>
            <w:tcW w:w="606" w:type="dxa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2" w:type="dxa"/>
          </w:tcPr>
          <w:p w:rsidR="00CC259E" w:rsidRPr="00E50CD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документами, приказами вышестоящих органов МО.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CC259E" w:rsidRPr="00E50CD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CC259E" w:rsidRPr="00E50CD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Обсуж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дение  и утверждение, анализ ор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ганиза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ции проведения утренников, тема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тических недель, дней,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ГМО, творческих отчетов.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CC259E" w:rsidRPr="00E50CD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50CD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3.Отчёты по мониторингу, 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работе за </w:t>
            </w:r>
            <w:proofErr w:type="spellStart"/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межаттестационный</w:t>
            </w:r>
            <w:proofErr w:type="spellEnd"/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C259E" w:rsidRPr="00E50CD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кружковой работе.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C259E" w:rsidRPr="00E50CD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CC259E" w:rsidRPr="00E50CD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Обсуждение результатов смотров, конкурсов, фестивалей, выставок.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CC259E" w:rsidRPr="00E50CD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50CD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Обзор методической литературы.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инструктажей по ТБ </w:t>
            </w:r>
            <w:proofErr w:type="gramStart"/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50CD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Обсуждение итогов и проведения аттестации, курсов повышения квалификации педагогами.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CC259E" w:rsidRPr="00E50CD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50CD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контроля за воспитательно-образовательной работой 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CC259E" w:rsidRPr="00E50CD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Обсуждение результатов работы с родител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ями: адаптация, анкетирование,  работа ПС и 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родительского комитета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81" w:type="dxa"/>
          </w:tcPr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Регулярно. </w:t>
            </w: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Ежемесячно. </w:t>
            </w: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50CD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Октябрь.</w:t>
            </w:r>
          </w:p>
          <w:p w:rsidR="00CC259E" w:rsidRPr="00E50CD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проведения. </w:t>
            </w: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50CD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Апрел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ь </w:t>
            </w: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Май. </w:t>
            </w: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50CD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Апрель </w:t>
            </w: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39" w:type="dxa"/>
            <w:gridSpan w:val="2"/>
          </w:tcPr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Заведующая,</w:t>
            </w: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оспитатель </w:t>
            </w: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50CD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едагоги</w:t>
            </w: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 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 </w:t>
            </w: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 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оспитатель </w:t>
            </w: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50CD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естра</w:t>
            </w:r>
            <w:proofErr w:type="spellEnd"/>
          </w:p>
          <w:p w:rsidR="00CC259E" w:rsidRPr="00E50CD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E50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59E" w:rsidRPr="00DF24EF" w:rsidTr="00CC259E">
        <w:trPr>
          <w:trHeight w:val="1099"/>
        </w:trPr>
        <w:tc>
          <w:tcPr>
            <w:tcW w:w="606" w:type="dxa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42" w:type="dxa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Педагогические советы</w:t>
            </w:r>
          </w:p>
        </w:tc>
        <w:tc>
          <w:tcPr>
            <w:tcW w:w="1781" w:type="dxa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2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59E" w:rsidRPr="00DF24EF" w:rsidTr="00CC259E">
        <w:trPr>
          <w:trHeight w:val="323"/>
        </w:trPr>
        <w:tc>
          <w:tcPr>
            <w:tcW w:w="6048" w:type="dxa"/>
            <w:gridSpan w:val="2"/>
          </w:tcPr>
          <w:p w:rsidR="00CC259E" w:rsidRPr="00365ADC" w:rsidRDefault="00CC259E" w:rsidP="00CC259E">
            <w:pPr>
              <w:pStyle w:val="a5"/>
              <w:numPr>
                <w:ilvl w:val="0"/>
                <w:numId w:val="6"/>
              </w:numPr>
              <w:spacing w:before="225" w:after="2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5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36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5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Стратег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ия образовательной работы в 2016-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2017</w:t>
            </w:r>
            <w:r w:rsidRPr="00365A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учебном году» </w:t>
            </w:r>
          </w:p>
          <w:p w:rsidR="00CC259E" w:rsidRDefault="00CC259E" w:rsidP="00CC259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проведения: традиционная  </w:t>
            </w:r>
          </w:p>
          <w:p w:rsidR="00CC259E" w:rsidRPr="00DF24EF" w:rsidRDefault="00CC259E" w:rsidP="00CC259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проведения:</w:t>
            </w:r>
          </w:p>
          <w:p w:rsidR="00CC259E" w:rsidRDefault="00CC259E" w:rsidP="00CC259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1.Сообщение </w:t>
            </w:r>
            <w:r w:rsidRPr="008A1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заведующей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 выполнении задач за прошедший 2015-2016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год». Информация с августовской конференции.</w:t>
            </w:r>
          </w:p>
          <w:p w:rsidR="00CC259E" w:rsidRDefault="00CC259E" w:rsidP="00CC259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8A1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принятие стратегических целей и задач, направлений деятельности 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дагогического коллектива на 2016-</w:t>
            </w:r>
            <w:r w:rsidRPr="008A1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учебный год. </w:t>
            </w:r>
          </w:p>
          <w:p w:rsidR="00CC259E" w:rsidRPr="008A1678" w:rsidRDefault="00CC259E" w:rsidP="00CC259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3.Обсуждение  </w:t>
            </w:r>
            <w:r w:rsidRPr="008A1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принятие годового плана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Pr="008A1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ДОУ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новый учебный год отв. </w:t>
            </w:r>
          </w:p>
          <w:p w:rsidR="00CC259E" w:rsidRPr="008A1678" w:rsidRDefault="00CC259E" w:rsidP="00CC259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8A1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принятие рабочих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 </w:t>
            </w:r>
            <w:r w:rsidRPr="008A1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педагогов ДОУ </w:t>
            </w:r>
          </w:p>
          <w:p w:rsidR="00CC259E" w:rsidRDefault="00CC259E" w:rsidP="00CC259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8A1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утверждение блока локальных документов по образовательному процессу (изменения в программу ООП-ОП ДО, графиков, планов, режимов и расписаний на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A1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учебный год)  </w:t>
            </w:r>
          </w:p>
          <w:p w:rsidR="00CC259E" w:rsidRPr="00DF24EF" w:rsidRDefault="00CC259E" w:rsidP="00CC259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6.Решение</w:t>
            </w:r>
            <w:r w:rsidRPr="008A1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педагогического совета </w:t>
            </w:r>
          </w:p>
        </w:tc>
        <w:tc>
          <w:tcPr>
            <w:tcW w:w="1781" w:type="dxa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 августа</w:t>
            </w:r>
          </w:p>
        </w:tc>
        <w:tc>
          <w:tcPr>
            <w:tcW w:w="2539" w:type="dxa"/>
            <w:gridSpan w:val="2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DF24EF" w:rsidTr="00CC259E">
        <w:trPr>
          <w:trHeight w:val="8070"/>
        </w:trPr>
        <w:tc>
          <w:tcPr>
            <w:tcW w:w="6048" w:type="dxa"/>
            <w:gridSpan w:val="2"/>
          </w:tcPr>
          <w:p w:rsidR="00CC259E" w:rsidRPr="00365ADC" w:rsidRDefault="00CC259E" w:rsidP="00CC259E">
            <w:pPr>
              <w:pStyle w:val="a5"/>
              <w:numPr>
                <w:ilvl w:val="0"/>
                <w:numId w:val="6"/>
              </w:num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5A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365A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«Системный подход к здоровью – основа формирования всесторонне развитой личности»</w:t>
            </w:r>
            <w:r w:rsidRPr="00365A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(Реализация образовательной области «Физическое развитие»).</w:t>
            </w:r>
          </w:p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Форма проведения: </w:t>
            </w:r>
            <w:proofErr w:type="gramStart"/>
            <w:r w:rsidRPr="009C35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gramEnd"/>
          </w:p>
          <w:p w:rsidR="00CC259E" w:rsidRPr="009C356C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 проведения:</w:t>
            </w:r>
          </w:p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5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«Организация работы в ДОУ по формированию у воспитанников нав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ыков здорового образа  жизни». </w:t>
            </w:r>
          </w:p>
          <w:p w:rsidR="00CC259E" w:rsidRPr="009C356C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5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Система работы в группах по формированию 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авыков здорового образа жизн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сообщения).</w:t>
            </w:r>
          </w:p>
          <w:p w:rsidR="00CC259E" w:rsidRPr="009C356C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5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Итоги тематической проверки «Рациональное использование  среды, условий ДОУ и </w:t>
            </w:r>
            <w:proofErr w:type="spellStart"/>
            <w:r w:rsidRPr="009C35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9C35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технологий для развития физических качеств и формир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ований здорового образа жизни. </w:t>
            </w:r>
          </w:p>
          <w:p w:rsidR="00CC259E" w:rsidRPr="009C356C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5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Итоги конкурса «Лучший </w:t>
            </w:r>
            <w:proofErr w:type="spellStart"/>
            <w:r w:rsidRPr="009C35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здоровьесберегающий</w:t>
            </w:r>
            <w:proofErr w:type="spellEnd"/>
            <w:r w:rsidRPr="009C35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проект для детей дошколь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ного возраста и их родителей». </w:t>
            </w:r>
          </w:p>
          <w:p w:rsidR="00CC259E" w:rsidRPr="009C356C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35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Результаты </w:t>
            </w:r>
            <w:proofErr w:type="gramStart"/>
            <w:r w:rsidRPr="009C35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C35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состоянием здоровья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физическим развитием детей. </w:t>
            </w:r>
          </w:p>
          <w:p w:rsidR="00CC259E" w:rsidRPr="009C356C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Решение</w:t>
            </w:r>
            <w:r w:rsidRPr="009C35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педагогического совета.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</w:tcPr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39" w:type="dxa"/>
            <w:gridSpan w:val="2"/>
          </w:tcPr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DF24EF" w:rsidTr="00CC259E">
        <w:trPr>
          <w:trHeight w:val="2548"/>
        </w:trPr>
        <w:tc>
          <w:tcPr>
            <w:tcW w:w="6048" w:type="dxa"/>
            <w:gridSpan w:val="2"/>
          </w:tcPr>
          <w:p w:rsidR="00CC259E" w:rsidRPr="00F85784" w:rsidRDefault="00CC259E" w:rsidP="00CC259E">
            <w:pPr>
              <w:pStyle w:val="a5"/>
              <w:numPr>
                <w:ilvl w:val="0"/>
                <w:numId w:val="6"/>
              </w:numPr>
              <w:spacing w:before="24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Тема: </w:t>
            </w:r>
            <w:r w:rsidRPr="00F85784">
              <w:rPr>
                <w:rFonts w:ascii="Times New Roman" w:hAnsi="Times New Roman" w:cs="Times New Roman"/>
                <w:b/>
                <w:sz w:val="24"/>
                <w:szCs w:val="24"/>
              </w:rPr>
              <w:t>«Сюжетно-ролевая игра как средство развития речи, коммуникативных навыков и условие социализации дошкольника»</w:t>
            </w:r>
          </w:p>
          <w:p w:rsidR="00CC259E" w:rsidRPr="00D03635" w:rsidRDefault="00CC259E" w:rsidP="00CC259E">
            <w:pPr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635">
              <w:rPr>
                <w:rFonts w:ascii="Times New Roman" w:hAnsi="Times New Roman" w:cs="Times New Roman"/>
                <w:sz w:val="24"/>
                <w:szCs w:val="24"/>
              </w:rPr>
              <w:t xml:space="preserve"> Форма проведения: дискуссия</w:t>
            </w:r>
          </w:p>
          <w:p w:rsidR="00CC259E" w:rsidRPr="00D03635" w:rsidRDefault="00CC259E" w:rsidP="00CC259E">
            <w:pPr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635">
              <w:rPr>
                <w:rFonts w:ascii="Times New Roman" w:hAnsi="Times New Roman" w:cs="Times New Roman"/>
                <w:sz w:val="24"/>
                <w:szCs w:val="24"/>
              </w:rPr>
              <w:t xml:space="preserve"> Повестка дня. </w:t>
            </w:r>
          </w:p>
          <w:p w:rsidR="00CC259E" w:rsidRPr="00D03635" w:rsidRDefault="00CC259E" w:rsidP="00CC259E">
            <w:pPr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635">
              <w:rPr>
                <w:rFonts w:ascii="Times New Roman" w:hAnsi="Times New Roman" w:cs="Times New Roman"/>
                <w:sz w:val="24"/>
                <w:szCs w:val="24"/>
              </w:rPr>
              <w:t>1. Вводная часть (постановка проблемы, обсуждение открытых мероприятий по предложенным заранее вопросам).</w:t>
            </w:r>
          </w:p>
          <w:p w:rsidR="00CC259E" w:rsidRPr="00D03635" w:rsidRDefault="00CC259E" w:rsidP="00CC259E">
            <w:pPr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635">
              <w:rPr>
                <w:rFonts w:ascii="Times New Roman" w:hAnsi="Times New Roman" w:cs="Times New Roman"/>
                <w:sz w:val="24"/>
                <w:szCs w:val="24"/>
              </w:rPr>
              <w:t xml:space="preserve"> 2. Развитие речи младших дошкольников посредством пальчиковых и театрализованных игр.</w:t>
            </w:r>
          </w:p>
          <w:p w:rsidR="00CC259E" w:rsidRPr="00D03635" w:rsidRDefault="00CC259E" w:rsidP="00CC259E">
            <w:pPr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635">
              <w:rPr>
                <w:rFonts w:ascii="Times New Roman" w:hAnsi="Times New Roman" w:cs="Times New Roman"/>
                <w:sz w:val="24"/>
                <w:szCs w:val="24"/>
              </w:rPr>
              <w:t xml:space="preserve"> 3. Условия и способы развития сюжетн</w:t>
            </w:r>
            <w:proofErr w:type="gramStart"/>
            <w:r w:rsidRPr="00D0363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03635">
              <w:rPr>
                <w:rFonts w:ascii="Times New Roman" w:hAnsi="Times New Roman" w:cs="Times New Roman"/>
                <w:sz w:val="24"/>
                <w:szCs w:val="24"/>
              </w:rPr>
              <w:t xml:space="preserve"> ролевой игры у дошкольников.</w:t>
            </w:r>
          </w:p>
          <w:p w:rsidR="00CC259E" w:rsidRPr="00D03635" w:rsidRDefault="00CC259E" w:rsidP="00CC259E">
            <w:pPr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635">
              <w:rPr>
                <w:rFonts w:ascii="Times New Roman" w:hAnsi="Times New Roman" w:cs="Times New Roman"/>
                <w:sz w:val="24"/>
                <w:szCs w:val="24"/>
              </w:rPr>
              <w:t xml:space="preserve"> 4. Разучивание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стихов (</w:t>
            </w:r>
            <w:r w:rsidRPr="00D03635">
              <w:rPr>
                <w:rFonts w:ascii="Times New Roman" w:hAnsi="Times New Roman" w:cs="Times New Roman"/>
                <w:sz w:val="24"/>
                <w:szCs w:val="24"/>
              </w:rPr>
              <w:t>песен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03635">
              <w:rPr>
                <w:rFonts w:ascii="Times New Roman" w:hAnsi="Times New Roman" w:cs="Times New Roman"/>
                <w:sz w:val="24"/>
                <w:szCs w:val="24"/>
              </w:rPr>
              <w:t xml:space="preserve"> с приёмами мнемотехники для формирования памяти и речевого воспроизведения</w:t>
            </w:r>
          </w:p>
          <w:p w:rsidR="00CC259E" w:rsidRPr="00D03635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5.</w:t>
            </w:r>
            <w:r w:rsidRPr="00D036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Презентация опыта работы педагогов: </w:t>
            </w:r>
          </w:p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36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358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«Привлечение родителей к изготовлению атрибутов к сюжетно-ролевым играм»  </w:t>
            </w:r>
          </w:p>
          <w:p w:rsidR="00CC259E" w:rsidRPr="00D03635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36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«Роль  сюжетно-ролевой игры в развитии диалогической речи»</w:t>
            </w:r>
          </w:p>
          <w:p w:rsidR="00CC259E" w:rsidRDefault="00CC259E" w:rsidP="00CC259E">
            <w:pPr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635">
              <w:rPr>
                <w:rFonts w:ascii="Times New Roman" w:hAnsi="Times New Roman" w:cs="Times New Roman"/>
                <w:sz w:val="24"/>
                <w:szCs w:val="24"/>
              </w:rPr>
              <w:t xml:space="preserve">6. Заключительная часть (рефлексия) </w:t>
            </w:r>
          </w:p>
          <w:p w:rsidR="00CC259E" w:rsidRPr="00D03635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3635">
              <w:rPr>
                <w:rFonts w:ascii="Times New Roman" w:hAnsi="Times New Roman" w:cs="Times New Roman"/>
                <w:sz w:val="24"/>
                <w:szCs w:val="24"/>
              </w:rPr>
              <w:t>7. Принятие решения.</w:t>
            </w:r>
          </w:p>
          <w:p w:rsidR="00CC259E" w:rsidRPr="00634DE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39" w:type="dxa"/>
            <w:gridSpan w:val="2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DF24EF" w:rsidTr="00CC259E">
        <w:trPr>
          <w:trHeight w:val="1168"/>
        </w:trPr>
        <w:tc>
          <w:tcPr>
            <w:tcW w:w="6048" w:type="dxa"/>
            <w:gridSpan w:val="2"/>
          </w:tcPr>
          <w:p w:rsidR="00CC259E" w:rsidRPr="00964013" w:rsidRDefault="00CC259E" w:rsidP="00CC259E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color w:val="373737"/>
              </w:rPr>
            </w:pPr>
            <w:r w:rsidRPr="00964013">
              <w:rPr>
                <w:rFonts w:eastAsia="Calibri"/>
                <w:b/>
              </w:rPr>
              <w:lastRenderedPageBreak/>
              <w:t>Тема:</w:t>
            </w:r>
            <w:r w:rsidRPr="00964013">
              <w:rPr>
                <w:rFonts w:eastAsia="Calibri"/>
              </w:rPr>
              <w:t xml:space="preserve"> </w:t>
            </w:r>
            <w:r w:rsidRPr="00964013">
              <w:rPr>
                <w:rStyle w:val="a7"/>
                <w:color w:val="373737"/>
                <w:bdr w:val="none" w:sz="0" w:space="0" w:color="auto" w:frame="1"/>
              </w:rPr>
              <w:t>«Безопасность и здоровый</w:t>
            </w:r>
            <w:r>
              <w:rPr>
                <w:color w:val="373737"/>
              </w:rPr>
              <w:t xml:space="preserve"> </w:t>
            </w:r>
            <w:r w:rsidRPr="00964013">
              <w:rPr>
                <w:rStyle w:val="a7"/>
                <w:color w:val="373737"/>
                <w:bdr w:val="none" w:sz="0" w:space="0" w:color="auto" w:frame="1"/>
              </w:rPr>
              <w:t>образ жизни для детей</w:t>
            </w:r>
            <w:r>
              <w:rPr>
                <w:color w:val="373737"/>
              </w:rPr>
              <w:t xml:space="preserve"> </w:t>
            </w:r>
            <w:r w:rsidRPr="00964013">
              <w:rPr>
                <w:rStyle w:val="a7"/>
                <w:color w:val="373737"/>
                <w:bdr w:val="none" w:sz="0" w:space="0" w:color="auto" w:frame="1"/>
              </w:rPr>
              <w:t>дошкольного возраста»</w:t>
            </w:r>
          </w:p>
          <w:p w:rsidR="00CC259E" w:rsidRDefault="00CC259E" w:rsidP="00CC259E">
            <w:pPr>
              <w:pStyle w:val="a6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rStyle w:val="a7"/>
                <w:b w:val="0"/>
                <w:color w:val="373737"/>
                <w:bdr w:val="none" w:sz="0" w:space="0" w:color="auto" w:frame="1"/>
              </w:rPr>
            </w:pPr>
            <w:r w:rsidRPr="00964013">
              <w:rPr>
                <w:rStyle w:val="a7"/>
                <w:b w:val="0"/>
                <w:color w:val="373737"/>
                <w:bdr w:val="none" w:sz="0" w:space="0" w:color="auto" w:frame="1"/>
              </w:rPr>
              <w:t>Форма проведения:  </w:t>
            </w:r>
            <w:r w:rsidRPr="00C6334B">
              <w:rPr>
                <w:rStyle w:val="a7"/>
                <w:b w:val="0"/>
                <w:color w:val="373737"/>
                <w:bdr w:val="none" w:sz="0" w:space="0" w:color="auto" w:frame="1"/>
              </w:rPr>
              <w:t>круглый стол?</w:t>
            </w:r>
          </w:p>
          <w:p w:rsidR="00CC259E" w:rsidRPr="00964013" w:rsidRDefault="00CC259E" w:rsidP="00CC259E">
            <w:pPr>
              <w:pStyle w:val="a6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color w:val="373737"/>
              </w:rPr>
            </w:pPr>
            <w:r>
              <w:rPr>
                <w:rStyle w:val="a7"/>
                <w:b w:val="0"/>
                <w:color w:val="373737"/>
                <w:bdr w:val="none" w:sz="0" w:space="0" w:color="auto" w:frame="1"/>
              </w:rPr>
              <w:t>План проведения:</w:t>
            </w:r>
          </w:p>
          <w:p w:rsidR="00CC259E" w:rsidRPr="00A55F53" w:rsidRDefault="00CC259E" w:rsidP="00CC259E">
            <w:pPr>
              <w:pStyle w:val="a6"/>
              <w:shd w:val="clear" w:color="auto" w:fill="FFFFFF"/>
              <w:spacing w:before="0" w:beforeAutospacing="0" w:after="240" w:afterAutospacing="0" w:line="312" w:lineRule="atLeast"/>
              <w:textAlignment w:val="baseline"/>
              <w:rPr>
                <w:color w:val="373737"/>
              </w:rPr>
            </w:pPr>
            <w:r>
              <w:rPr>
                <w:color w:val="373737"/>
              </w:rPr>
              <w:t> </w:t>
            </w:r>
            <w:r w:rsidRPr="00A55F53">
              <w:t>1. Выполнение решения предыдущего педсовета.</w:t>
            </w:r>
          </w:p>
          <w:p w:rsidR="00CC259E" w:rsidRPr="00A55F53" w:rsidRDefault="00CC259E" w:rsidP="00CC259E">
            <w:pPr>
              <w:pStyle w:val="a6"/>
              <w:shd w:val="clear" w:color="auto" w:fill="FFFFFF"/>
              <w:spacing w:before="0" w:beforeAutospacing="0" w:after="240" w:afterAutospacing="0" w:line="312" w:lineRule="atLeast"/>
              <w:textAlignment w:val="baseline"/>
            </w:pPr>
            <w:r w:rsidRPr="00A55F53">
              <w:t> 2. «Безопасность ребенка». Законодательная база.</w:t>
            </w:r>
          </w:p>
          <w:p w:rsidR="00CC259E" w:rsidRPr="00A55F53" w:rsidRDefault="00CC259E" w:rsidP="00CC259E">
            <w:pPr>
              <w:pStyle w:val="a6"/>
              <w:shd w:val="clear" w:color="auto" w:fill="FFFFFF"/>
              <w:spacing w:before="0" w:beforeAutospacing="0" w:after="240" w:afterAutospacing="0" w:line="312" w:lineRule="atLeast"/>
              <w:textAlignment w:val="baseline"/>
            </w:pPr>
            <w:r w:rsidRPr="00A55F53">
              <w:t>3. Современные подходы в работе с детьми по изучению основ ОБЖ в ДОУ.</w:t>
            </w:r>
          </w:p>
          <w:p w:rsidR="00CC259E" w:rsidRPr="00A55F53" w:rsidRDefault="00CC259E" w:rsidP="00CC259E">
            <w:pPr>
              <w:pStyle w:val="a6"/>
              <w:shd w:val="clear" w:color="auto" w:fill="FFFFFF"/>
              <w:spacing w:before="0" w:beforeAutospacing="0" w:after="240" w:afterAutospacing="0" w:line="312" w:lineRule="atLeast"/>
              <w:textAlignment w:val="baseline"/>
            </w:pPr>
            <w:r w:rsidRPr="00A55F53">
              <w:t>4.«Ребенок и природа». Решаем педагогические ситуации.</w:t>
            </w:r>
          </w:p>
          <w:p w:rsidR="00CC259E" w:rsidRPr="00A55F53" w:rsidRDefault="00CC259E" w:rsidP="00CC259E">
            <w:pPr>
              <w:pStyle w:val="a6"/>
              <w:shd w:val="clear" w:color="auto" w:fill="FFFFFF"/>
              <w:spacing w:before="0" w:beforeAutospacing="0" w:after="240" w:afterAutospacing="0" w:line="312" w:lineRule="atLeast"/>
              <w:textAlignment w:val="baseline"/>
            </w:pPr>
            <w:r w:rsidRPr="00A55F53">
              <w:t>5.«Ребенок на улицах города». Презентация подвижных и дидактических игр по ОБЖ.</w:t>
            </w:r>
          </w:p>
          <w:p w:rsidR="00CC259E" w:rsidRPr="00A55F53" w:rsidRDefault="00CC259E" w:rsidP="00CC259E">
            <w:pPr>
              <w:pStyle w:val="a6"/>
              <w:shd w:val="clear" w:color="auto" w:fill="FFFFFF"/>
              <w:spacing w:before="0" w:beforeAutospacing="0" w:after="240" w:afterAutospacing="0" w:line="312" w:lineRule="atLeast"/>
              <w:textAlignment w:val="baseline"/>
            </w:pPr>
            <w:r w:rsidRPr="00A55F53">
              <w:t>6.Роль художественной литературы при решении задач по ПДД и ОБЖ.</w:t>
            </w:r>
          </w:p>
          <w:p w:rsidR="00CC259E" w:rsidRPr="00A55F53" w:rsidRDefault="00CC259E" w:rsidP="00CC259E">
            <w:pPr>
              <w:pStyle w:val="a6"/>
              <w:shd w:val="clear" w:color="auto" w:fill="FFFFFF"/>
              <w:spacing w:before="0" w:beforeAutospacing="0" w:after="240" w:afterAutospacing="0" w:line="312" w:lineRule="atLeast"/>
              <w:textAlignment w:val="baseline"/>
            </w:pPr>
            <w:r w:rsidRPr="00A55F53">
              <w:t>7.Итоги тематического контроля.</w:t>
            </w:r>
          </w:p>
          <w:p w:rsidR="00CC259E" w:rsidRPr="00A55F53" w:rsidRDefault="00CC259E" w:rsidP="00CC259E">
            <w:pPr>
              <w:pStyle w:val="a6"/>
              <w:shd w:val="clear" w:color="auto" w:fill="FFFFFF"/>
              <w:spacing w:before="0" w:beforeAutospacing="0" w:after="240" w:afterAutospacing="0" w:line="312" w:lineRule="atLeast"/>
              <w:textAlignment w:val="baseline"/>
            </w:pPr>
            <w:r w:rsidRPr="00A55F53">
              <w:t>8.Подготовка к летнему оздоровительному периоду.</w:t>
            </w:r>
          </w:p>
          <w:p w:rsidR="00CC259E" w:rsidRPr="00964013" w:rsidRDefault="00CC259E" w:rsidP="00CC259E">
            <w:pPr>
              <w:pStyle w:val="a6"/>
              <w:shd w:val="clear" w:color="auto" w:fill="FFFFFF"/>
              <w:spacing w:before="0" w:beforeAutospacing="0" w:after="240" w:afterAutospacing="0" w:line="312" w:lineRule="atLeast"/>
              <w:textAlignment w:val="baseline"/>
              <w:rPr>
                <w:color w:val="373737"/>
              </w:rPr>
            </w:pPr>
            <w:r w:rsidRPr="00A55F53">
              <w:t>9.Решение педсовета.</w:t>
            </w:r>
          </w:p>
        </w:tc>
        <w:tc>
          <w:tcPr>
            <w:tcW w:w="1781" w:type="dxa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39" w:type="dxa"/>
            <w:gridSpan w:val="2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59E" w:rsidRPr="00DF24EF" w:rsidTr="00CC259E">
        <w:trPr>
          <w:trHeight w:val="165"/>
        </w:trPr>
        <w:tc>
          <w:tcPr>
            <w:tcW w:w="6048" w:type="dxa"/>
            <w:gridSpan w:val="2"/>
          </w:tcPr>
          <w:p w:rsidR="00CC259E" w:rsidRPr="00F85784" w:rsidRDefault="00CC259E" w:rsidP="00CC259E">
            <w:pPr>
              <w:pStyle w:val="a5"/>
              <w:numPr>
                <w:ilvl w:val="0"/>
                <w:numId w:val="6"/>
              </w:numPr>
              <w:spacing w:before="240" w:after="240" w:line="233" w:lineRule="atLeas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F857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5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«Современное состояние, проблемы, перспективы дошкольного учреждения в условиях реализации  ФГОС дошкольного образования»  за 2016 – 2017 учебный год </w:t>
            </w:r>
          </w:p>
          <w:p w:rsidR="00CC259E" w:rsidRDefault="00CC259E" w:rsidP="00CC259E">
            <w:pPr>
              <w:spacing w:before="240" w:after="240" w:line="233" w:lineRule="atLeas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690">
              <w:rPr>
                <w:rFonts w:ascii="Times New Roman" w:eastAsia="Calibri" w:hAnsi="Times New Roman" w:cs="Times New Roman"/>
                <w:sz w:val="24"/>
                <w:szCs w:val="24"/>
              </w:rPr>
              <w:t>Цель: Анализ резу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льтатов работы учреждения в 2016 – 2017</w:t>
            </w:r>
            <w:r w:rsidRPr="00357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году, уровня развития детей, удовлетворенности родителей деятельностью ДОУ, роста профессиональной компетентности педагогов.</w:t>
            </w:r>
          </w:p>
          <w:p w:rsidR="00CC259E" w:rsidRPr="00357690" w:rsidRDefault="00CC259E" w:rsidP="00CC259E">
            <w:pPr>
              <w:spacing w:before="240" w:after="240" w:line="233" w:lineRule="atLeas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 проведения:</w:t>
            </w:r>
            <w:r w:rsidRPr="00357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CC259E" w:rsidRDefault="00CC259E" w:rsidP="00CC259E">
            <w:pPr>
              <w:spacing w:before="240" w:after="240" w:line="233" w:lineRule="atLeas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35769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качества обра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зования в дошкольном учреждении.</w:t>
            </w:r>
            <w:r w:rsidRPr="00357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C259E" w:rsidRDefault="00CC259E" w:rsidP="00CC259E">
            <w:pPr>
              <w:spacing w:before="240" w:after="240" w:line="233" w:lineRule="atLeas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</w:t>
            </w:r>
            <w:r w:rsidRPr="00357690">
              <w:rPr>
                <w:rFonts w:ascii="Times New Roman" w:eastAsia="Calibri" w:hAnsi="Times New Roman" w:cs="Times New Roman"/>
                <w:sz w:val="24"/>
                <w:szCs w:val="24"/>
              </w:rPr>
              <w:t>Монит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оринг образовательного процесса</w:t>
            </w:r>
            <w:r w:rsidRPr="00357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C259E" w:rsidRDefault="00CC259E" w:rsidP="00CC259E">
            <w:pPr>
              <w:spacing w:before="240" w:after="240" w:line="233" w:lineRule="atLeas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35769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коррекционно-образовательной работы (анализ реализации индивидуальных коррекцио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нно-образовательных маршрутов) </w:t>
            </w:r>
          </w:p>
          <w:p w:rsidR="00CC259E" w:rsidRDefault="00CC259E" w:rsidP="00CC259E">
            <w:pPr>
              <w:spacing w:before="240" w:after="240" w:line="233" w:lineRule="atLeas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357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оздоровительно-профилактической работы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детском саду.</w:t>
            </w:r>
          </w:p>
          <w:p w:rsidR="00CC259E" w:rsidRDefault="00CC259E" w:rsidP="00CC259E">
            <w:pPr>
              <w:spacing w:before="240" w:after="240" w:line="233" w:lineRule="atLeas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357690">
              <w:rPr>
                <w:rFonts w:ascii="Times New Roman" w:eastAsia="Calibri" w:hAnsi="Times New Roman" w:cs="Times New Roman"/>
                <w:sz w:val="24"/>
                <w:szCs w:val="24"/>
              </w:rPr>
              <w:t>Оценка качества предоставления дополнительной образовательной услуги родителями воспи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танников (анализ анкетирования) </w:t>
            </w:r>
          </w:p>
          <w:p w:rsidR="00CC259E" w:rsidRDefault="00CC259E" w:rsidP="00CC259E">
            <w:pPr>
              <w:spacing w:before="240" w:after="240" w:line="233" w:lineRule="atLeas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</w:t>
            </w:r>
            <w:r w:rsidRPr="0035769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 взаимодействия с социальными партнёрами и семьёй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259E" w:rsidRPr="00964013" w:rsidRDefault="00CC259E" w:rsidP="00CC259E">
            <w:pPr>
              <w:spacing w:before="240" w:after="240" w:line="233" w:lineRule="atLeas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7.</w:t>
            </w:r>
            <w:r w:rsidRPr="00357690">
              <w:rPr>
                <w:rFonts w:ascii="Times New Roman" w:eastAsia="Calibri" w:hAnsi="Times New Roman" w:cs="Times New Roman"/>
                <w:sz w:val="24"/>
                <w:szCs w:val="24"/>
              </w:rPr>
              <w:t>Анализ степени удовлетворенности методической работой и системой повышения квалификации в ДОУ в прошедшем учебном году (итоги собеседования и анкетирования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781" w:type="dxa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конце мая</w:t>
            </w: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2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DF24EF" w:rsidTr="00CC259E">
        <w:trPr>
          <w:trHeight w:val="165"/>
        </w:trPr>
        <w:tc>
          <w:tcPr>
            <w:tcW w:w="606" w:type="dxa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762" w:type="dxa"/>
            <w:gridSpan w:val="4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Общее собрание трудового коллектива</w:t>
            </w: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59E" w:rsidRPr="00DF24EF" w:rsidTr="00CC259E">
        <w:trPr>
          <w:trHeight w:val="165"/>
        </w:trPr>
        <w:tc>
          <w:tcPr>
            <w:tcW w:w="6048" w:type="dxa"/>
            <w:gridSpan w:val="2"/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 Готовность ДОУ к началу нового учебного года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6C7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Организация безопасного пребывания детей и сотрудников в детском саду, антитеррористическая защищенность учреждения.                                                              - Питание в детском саду        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6C7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- Организация дополнительных образовательных услуг в учреждении    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Pr="006C7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- Инструктажи</w:t>
            </w: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Итоги месячника «Безопасности»;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6C7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7B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Знакомство с  планами по ГО и ЧС, ППБ, ПДД.                                                                 </w:t>
            </w: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6C7B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Организация </w:t>
            </w:r>
            <w:proofErr w:type="spellStart"/>
            <w:r w:rsidRPr="006C7B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6C7B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образовательн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ого пространства в детском саду</w:t>
            </w:r>
            <w:r w:rsidRPr="006C7B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  А</w:t>
            </w:r>
            <w:r w:rsidRPr="00FC39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нализ оздоровительной работы ДОУ, анализ заболеваемости детей за полугодие;                             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C39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C39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рганизация питания в детском саду: проблемы, перспективы;  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Pr="00FC39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FC39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рганизация </w:t>
            </w:r>
            <w:proofErr w:type="spellStart"/>
            <w:r w:rsidRPr="00FC39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FC39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пространства ДОУ.</w:t>
            </w:r>
          </w:p>
          <w:p w:rsidR="00CC259E" w:rsidRPr="00420517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20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графиков отпусков на 2016 год.  </w:t>
            </w:r>
          </w:p>
          <w:p w:rsidR="00CC259E" w:rsidRPr="00420517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20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проведению новогодних утренников.  </w:t>
            </w:r>
          </w:p>
          <w:p w:rsidR="00CC259E" w:rsidRPr="00FC39BA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20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противопожарной безопасности</w:t>
            </w:r>
            <w:r w:rsidRPr="006C7B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C259E" w:rsidRPr="00AA6BC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6C7B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Готовность к летней оздоровительной кампании: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Pr="00AA6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A6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AA6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нструктаж по охране жизни и здоровья детей в летний период.  </w:t>
            </w:r>
          </w:p>
          <w:p w:rsidR="00CC259E" w:rsidRPr="00AA6BC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A6B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косметическому ремонту здания ДОУ</w:t>
            </w: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Pr="00FC39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C39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остояние детских площадок;       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- Ф</w:t>
            </w:r>
            <w:r w:rsidRPr="00FC39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изкультурно-оздоров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ительная работа в летний период</w:t>
            </w:r>
            <w:r w:rsidRPr="006C7B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C259E" w:rsidRPr="00DF24EF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gridSpan w:val="2"/>
          </w:tcPr>
          <w:p w:rsidR="00CC259E" w:rsidRPr="006C7BB1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B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Сентябрь        </w:t>
            </w: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259E" w:rsidRPr="006C7BB1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  <w:r w:rsidRPr="006C7B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259E" w:rsidRPr="00AA6BC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BB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AA6BC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463" w:type="dxa"/>
          </w:tcPr>
          <w:p w:rsidR="00CC259E" w:rsidRPr="00DF24EF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Заведующая,</w:t>
            </w:r>
          </w:p>
          <w:p w:rsidR="00CC259E" w:rsidRPr="00DF24EF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Отв. по ОТ и ТБ.</w:t>
            </w:r>
            <w:proofErr w:type="gramEnd"/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DF24EF" w:rsidTr="00CC259E">
        <w:trPr>
          <w:trHeight w:val="165"/>
        </w:trPr>
        <w:tc>
          <w:tcPr>
            <w:tcW w:w="606" w:type="dxa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762" w:type="dxa"/>
            <w:gridSpan w:val="4"/>
          </w:tcPr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F24E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Медико-педагогические совещания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воспитателей групп раннего возраста</w:t>
            </w:r>
          </w:p>
          <w:p w:rsidR="00CC259E" w:rsidRPr="00DF24E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C259E" w:rsidRPr="00DF24EF" w:rsidTr="00CC259E">
        <w:trPr>
          <w:trHeight w:val="165"/>
        </w:trPr>
        <w:tc>
          <w:tcPr>
            <w:tcW w:w="6048" w:type="dxa"/>
            <w:gridSpan w:val="2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D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175D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профессиональной компетентности педагога групп раннего возраста в рамках ФГОС </w:t>
            </w:r>
            <w:proofErr w:type="gramStart"/>
            <w:r w:rsidRPr="00175D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175D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Pr="00175D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«Планирование образовательной деятельности в группах раннего возраста» </w:t>
            </w:r>
          </w:p>
          <w:p w:rsidR="00CC259E" w:rsidRPr="007A160C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75D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совместной деятельности  с детьми раннего возраста. </w:t>
            </w:r>
            <w:r w:rsidRPr="00175D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CC259E" w:rsidRPr="00DF24EF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D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75D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Адаптационный период в группах раннего возраста (Отчет по картам нервно-психического развития детей, адаптационным листам).   </w:t>
            </w:r>
          </w:p>
        </w:tc>
        <w:tc>
          <w:tcPr>
            <w:tcW w:w="1857" w:type="dxa"/>
            <w:gridSpan w:val="2"/>
          </w:tcPr>
          <w:p w:rsidR="00CC259E" w:rsidRPr="00DF24EF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63" w:type="dxa"/>
          </w:tcPr>
          <w:p w:rsidR="00CC259E" w:rsidRPr="00DF24EF" w:rsidRDefault="00CC259E" w:rsidP="00CC259E">
            <w:pPr>
              <w:spacing w:before="160" w:after="160" w:line="240" w:lineRule="auto"/>
              <w:ind w:left="160" w:right="160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Заведующая</w:t>
            </w:r>
            <w:proofErr w:type="gramStart"/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С</w:t>
            </w:r>
            <w:proofErr w:type="gramEnd"/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т. воспитатель   Воспитатели РВ</w:t>
            </w:r>
            <w:r w:rsidRPr="00DF24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Медицинский работник</w:t>
            </w:r>
          </w:p>
        </w:tc>
      </w:tr>
      <w:tr w:rsidR="00CC259E" w:rsidRPr="00DF24EF" w:rsidTr="00CC259E">
        <w:trPr>
          <w:trHeight w:val="165"/>
        </w:trPr>
        <w:tc>
          <w:tcPr>
            <w:tcW w:w="6048" w:type="dxa"/>
            <w:gridSpan w:val="2"/>
          </w:tcPr>
          <w:p w:rsidR="00CC259E" w:rsidRPr="00205243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2052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«Познавательное и сенсорное развитие детей раннего возраста</w:t>
            </w:r>
          </w:p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205243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«Игры, развивающие мышление»</w:t>
            </w:r>
          </w:p>
          <w:p w:rsidR="00CC259E" w:rsidRPr="00205243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75D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Игровые игр</w:t>
            </w:r>
            <w:proofErr w:type="gramStart"/>
            <w:r w:rsidRPr="00175D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175D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 в раннем возрасте.  </w:t>
            </w:r>
          </w:p>
          <w:p w:rsidR="00CC259E" w:rsidRPr="000920D5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</w:t>
            </w:r>
            <w:r w:rsidRPr="000920D5">
              <w:rPr>
                <w:rFonts w:ascii="Times New Roman" w:eastAsia="Calibri" w:hAnsi="Times New Roman" w:cs="Times New Roman"/>
                <w:sz w:val="24"/>
                <w:szCs w:val="24"/>
              </w:rPr>
              <w:t>нализ заболеваемости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92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Профилактика гриппа</w:t>
            </w:r>
          </w:p>
        </w:tc>
        <w:tc>
          <w:tcPr>
            <w:tcW w:w="1857" w:type="dxa"/>
            <w:gridSpan w:val="2"/>
          </w:tcPr>
          <w:p w:rsidR="00CC259E" w:rsidRPr="00DF24EF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63" w:type="dxa"/>
          </w:tcPr>
          <w:p w:rsidR="00CC259E" w:rsidRPr="00DF24EF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4E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         Воспитатели  РВ Медицинский работник</w:t>
            </w:r>
          </w:p>
        </w:tc>
      </w:tr>
      <w:tr w:rsidR="00CC259E" w:rsidRPr="00DF24EF" w:rsidTr="00CC259E">
        <w:trPr>
          <w:trHeight w:val="165"/>
        </w:trPr>
        <w:tc>
          <w:tcPr>
            <w:tcW w:w="6048" w:type="dxa"/>
            <w:gridSpan w:val="2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52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8D3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.«Результативность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оздоровительной и </w:t>
            </w:r>
            <w:r w:rsidRPr="008D3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образовательной  работы в группе раннего возраста».</w:t>
            </w:r>
            <w:r w:rsidRPr="008D3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</w:p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8D3F7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подвижных игр и методы закаливания</w:t>
            </w:r>
          </w:p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Анализ посещения</w:t>
            </w:r>
            <w:r w:rsidRPr="000920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физкультурных занятий по группам.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  <w:p w:rsidR="00CC259E" w:rsidRPr="00205243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D3F76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мониторинга состояния здоровья и физического</w:t>
            </w:r>
            <w:r w:rsidRPr="002052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8D3F76">
              <w:rPr>
                <w:rFonts w:ascii="Times New Roman" w:eastAsia="Calibri" w:hAnsi="Times New Roman" w:cs="Times New Roman"/>
                <w:sz w:val="24"/>
                <w:szCs w:val="24"/>
              </w:rPr>
              <w:t>развития  детей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8D3F76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8D3F76">
              <w:rPr>
                <w:rFonts w:ascii="Times New Roman" w:eastAsia="Calibri" w:hAnsi="Times New Roman" w:cs="Times New Roman"/>
                <w:sz w:val="24"/>
                <w:szCs w:val="24"/>
              </w:rPr>
              <w:t>2016-2017 учебный год.</w:t>
            </w:r>
          </w:p>
        </w:tc>
        <w:tc>
          <w:tcPr>
            <w:tcW w:w="1857" w:type="dxa"/>
            <w:gridSpan w:val="2"/>
          </w:tcPr>
          <w:p w:rsidR="00CC259E" w:rsidRPr="00DF24EF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4E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63" w:type="dxa"/>
          </w:tcPr>
          <w:p w:rsidR="00CC259E" w:rsidRPr="00DF24EF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4E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  <w:proofErr w:type="gramStart"/>
            <w:r w:rsidRPr="00DF24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С</w:t>
            </w:r>
            <w:proofErr w:type="gramEnd"/>
            <w:r w:rsidRPr="00DF24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воспитатель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  <w:r w:rsidRPr="00DF24E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 РВ Медицинский работник</w:t>
            </w:r>
          </w:p>
        </w:tc>
      </w:tr>
    </w:tbl>
    <w:p w:rsidR="00CC259E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C259E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C259E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C259E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C259E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C259E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C259E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C259E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C259E" w:rsidRPr="008D3F76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3F76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БЛОК:   3.2. ОРГАНИЗАЦИОННО-МЕТОДИЧЕСКАЯ РАБОТА</w:t>
      </w:r>
    </w:p>
    <w:p w:rsidR="00CC259E" w:rsidRPr="008D3F76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10598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"/>
        <w:gridCol w:w="261"/>
        <w:gridCol w:w="188"/>
        <w:gridCol w:w="16"/>
        <w:gridCol w:w="1744"/>
        <w:gridCol w:w="1984"/>
        <w:gridCol w:w="1791"/>
        <w:gridCol w:w="66"/>
        <w:gridCol w:w="33"/>
        <w:gridCol w:w="236"/>
        <w:gridCol w:w="1300"/>
        <w:gridCol w:w="6"/>
        <w:gridCol w:w="39"/>
        <w:gridCol w:w="73"/>
        <w:gridCol w:w="283"/>
        <w:gridCol w:w="2083"/>
      </w:tblGrid>
      <w:tr w:rsidR="00CC259E" w:rsidRPr="008D3F76" w:rsidTr="00CC259E">
        <w:trPr>
          <w:trHeight w:val="497"/>
        </w:trPr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CC259E" w:rsidRPr="008D3F76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9654" w:type="dxa"/>
            <w:gridSpan w:val="13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3F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Педагогический час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(последний четверг месяца)</w:t>
            </w:r>
          </w:p>
        </w:tc>
      </w:tr>
      <w:tr w:rsidR="00CC259E" w:rsidRPr="008D3F76" w:rsidTr="00CC259E">
        <w:trPr>
          <w:trHeight w:val="928"/>
        </w:trPr>
        <w:tc>
          <w:tcPr>
            <w:tcW w:w="6578" w:type="dxa"/>
            <w:gridSpan w:val="9"/>
          </w:tcPr>
          <w:p w:rsidR="00CC259E" w:rsidRPr="0085321B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1.Тема: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3E35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Готовность детей к освоению программы возрастной группы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3E35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85321B" w:rsidRDefault="00CC259E" w:rsidP="00CC259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2.Тема: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F2B65">
              <w:rPr>
                <w:rFonts w:ascii="Times New Roman" w:eastAsia="Times New Roman" w:hAnsi="Times New Roman" w:cs="Times New Roman"/>
                <w:b/>
                <w:iCs/>
                <w:color w:val="2F2D26"/>
                <w:kern w:val="36"/>
                <w:sz w:val="24"/>
                <w:szCs w:val="24"/>
                <w:lang w:eastAsia="ru-RU"/>
              </w:rPr>
              <w:t xml:space="preserve">Сохранение здоровья дошкольников в повседневной деятельности в </w:t>
            </w:r>
            <w:r w:rsidRPr="0085321B">
              <w:rPr>
                <w:rFonts w:ascii="Times New Roman" w:eastAsia="Times New Roman" w:hAnsi="Times New Roman" w:cs="Times New Roman"/>
                <w:b/>
                <w:iCs/>
                <w:color w:val="2F2D26"/>
                <w:kern w:val="36"/>
                <w:sz w:val="24"/>
                <w:szCs w:val="24"/>
                <w:lang w:eastAsia="ru-RU"/>
              </w:rPr>
              <w:t>условиях дошкольного учреждения</w:t>
            </w:r>
            <w:r>
              <w:rPr>
                <w:rFonts w:ascii="Times New Roman" w:eastAsia="Times New Roman" w:hAnsi="Times New Roman" w:cs="Times New Roman"/>
                <w:b/>
                <w:iCs/>
                <w:color w:val="2F2D26"/>
                <w:kern w:val="36"/>
                <w:sz w:val="24"/>
                <w:szCs w:val="24"/>
                <w:lang w:eastAsia="ru-RU"/>
              </w:rPr>
              <w:t>»</w:t>
            </w:r>
          </w:p>
          <w:p w:rsidR="00CC259E" w:rsidRPr="003E3517" w:rsidRDefault="00CC259E" w:rsidP="00CC259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8D3F76" w:rsidRDefault="00CC259E" w:rsidP="00CC259E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3.Тема: </w:t>
            </w:r>
            <w:r w:rsidRPr="009F037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«Особенности современных форм, методов работы в ДОУ по развитию связной  речи дошкольников»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8D3F76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4.Тема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 «</w:t>
            </w:r>
            <w:r w:rsidRPr="00234D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Профессиональная компетентность педагога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5.Тема: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FB743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Педаг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огические ситуации и их решение»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CC259E" w:rsidRPr="008D3F76" w:rsidTr="00CC259E">
        <w:trPr>
          <w:trHeight w:val="744"/>
        </w:trPr>
        <w:tc>
          <w:tcPr>
            <w:tcW w:w="6578" w:type="dxa"/>
            <w:gridSpan w:val="9"/>
          </w:tcPr>
          <w:p w:rsidR="00CC259E" w:rsidRPr="008D3F76" w:rsidRDefault="00CC259E" w:rsidP="00CC259E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6.Тема</w:t>
            </w:r>
            <w:r w:rsidRPr="00391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914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Обзор новинок методической литературы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CC259E" w:rsidRPr="008D3F76" w:rsidTr="00CC259E">
        <w:trPr>
          <w:trHeight w:val="788"/>
        </w:trPr>
        <w:tc>
          <w:tcPr>
            <w:tcW w:w="6578" w:type="dxa"/>
            <w:gridSpan w:val="9"/>
          </w:tcPr>
          <w:p w:rsidR="00CC259E" w:rsidRPr="008D3F76" w:rsidRDefault="00CC259E" w:rsidP="00CC259E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7.Тема: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«Влияние рук на интеллект человека»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8D3F76" w:rsidRDefault="00CC259E" w:rsidP="00CC259E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8.Тема: </w:t>
            </w:r>
            <w:r w:rsidRPr="00DD30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Анализ работы за 201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 – 2017</w:t>
            </w:r>
            <w:r w:rsidRPr="00DD30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0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уч</w:t>
            </w:r>
            <w:proofErr w:type="spellEnd"/>
            <w:r w:rsidRPr="00DD30E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 год.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5634" w:type="dxa"/>
            <w:gridSpan w:val="6"/>
          </w:tcPr>
          <w:p w:rsidR="00CC259E" w:rsidRPr="008D3F76" w:rsidRDefault="00CC259E" w:rsidP="00CC259E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D3F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Действующий семинар-практикум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1.Тема</w:t>
            </w:r>
            <w:r w:rsidRPr="0087475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87475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«Смотры-конкурсы как эффективное средство формирования профессиональной компетентности педагогов»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Заведующая            Старший воспитатель</w:t>
            </w:r>
          </w:p>
        </w:tc>
      </w:tr>
      <w:tr w:rsidR="00CC259E" w:rsidRPr="008D3F76" w:rsidTr="00CC259E">
        <w:trPr>
          <w:trHeight w:val="924"/>
        </w:trPr>
        <w:tc>
          <w:tcPr>
            <w:tcW w:w="6578" w:type="dxa"/>
            <w:gridSpan w:val="9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2.Тема: </w:t>
            </w:r>
          </w:p>
          <w:p w:rsidR="00CC259E" w:rsidRPr="00874757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7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475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«Методические особенности проведения литературных развлечений, викторин с детьми дошкольного возраста».  </w:t>
            </w: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Заведующая            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Default="00CC259E" w:rsidP="00CC259E">
            <w:pPr>
              <w:pBdr>
                <w:bottom w:val="single" w:sz="6" w:space="12" w:color="E6E6E6"/>
              </w:pBdr>
              <w:shd w:val="clear" w:color="auto" w:fill="FFFFFF"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3.Тема</w:t>
            </w:r>
            <w:r w:rsidRPr="005647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564781">
              <w:rPr>
                <w:b/>
              </w:rPr>
              <w:t xml:space="preserve"> </w:t>
            </w:r>
            <w:r w:rsidRPr="005647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«Охрана и укрепление здоровья детей»:</w:t>
            </w:r>
            <w:r w:rsidRPr="008556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C259E" w:rsidRDefault="00CC259E" w:rsidP="00CC259E">
            <w:pPr>
              <w:pBdr>
                <w:bottom w:val="single" w:sz="6" w:space="12" w:color="E6E6E6"/>
              </w:pBdr>
              <w:shd w:val="clear" w:color="auto" w:fill="FFFFFF"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56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-задачи по реализации образовательных областей «Здоровье», «Физическая культура», «Безопасность»;</w:t>
            </w:r>
          </w:p>
          <w:p w:rsidR="00CC259E" w:rsidRPr="008556F2" w:rsidRDefault="00CC259E" w:rsidP="00CC259E">
            <w:pPr>
              <w:pBdr>
                <w:bottom w:val="single" w:sz="6" w:space="12" w:color="E6E6E6"/>
              </w:pBdr>
              <w:shd w:val="clear" w:color="auto" w:fill="FFFFFF"/>
              <w:spacing w:after="120" w:line="240" w:lineRule="auto"/>
              <w:outlineLvl w:val="0"/>
              <w:rPr>
                <w:rFonts w:ascii="Trebuchet MS" w:eastAsia="Times New Roman" w:hAnsi="Trebuchet MS" w:cs="Times New Roman"/>
                <w:i/>
                <w:iCs/>
                <w:color w:val="2F2D26"/>
                <w:kern w:val="36"/>
                <w:sz w:val="36"/>
                <w:szCs w:val="36"/>
                <w:lang w:eastAsia="ru-RU"/>
              </w:rPr>
            </w:pPr>
            <w:r w:rsidRPr="008556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-взаимодействие с семьями воспитанников по решению задач педагогической работы </w:t>
            </w:r>
            <w:proofErr w:type="spellStart"/>
            <w:r w:rsidRPr="008556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здоровьесберегающей</w:t>
            </w:r>
            <w:proofErr w:type="spellEnd"/>
            <w:r w:rsidRPr="008556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направленности.</w:t>
            </w:r>
            <w:r w:rsidRPr="008556F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Заведующая            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1C4B7A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4. </w:t>
            </w: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Pr="007F5ED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«Дидактические игры  по развитию речи для детей дошкольного возраста».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Заведующая            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5.Тема:</w:t>
            </w:r>
            <w:r w:rsidRPr="00234D4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5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47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«Руководство сюжетно-ролевой игрой»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Заведующая            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7416DB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6.Тема: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Лэпбук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, как вид совместной деятельности взрослых и детей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Заведующая            Старший воспитатель</w:t>
            </w:r>
          </w:p>
        </w:tc>
      </w:tr>
      <w:tr w:rsidR="00CC259E" w:rsidRPr="008D3F76" w:rsidTr="00CC259E">
        <w:trPr>
          <w:trHeight w:val="841"/>
        </w:trPr>
        <w:tc>
          <w:tcPr>
            <w:tcW w:w="6578" w:type="dxa"/>
            <w:gridSpan w:val="9"/>
          </w:tcPr>
          <w:p w:rsidR="00CC259E" w:rsidRPr="00CC259E" w:rsidRDefault="00CC259E" w:rsidP="00CC259E">
            <w:pPr>
              <w:shd w:val="clear" w:color="auto" w:fill="FFFFFF"/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7.Тема</w:t>
            </w: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E5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рядок, правила, ответственность»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Заведующая            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8D3F76" w:rsidRDefault="00CC259E" w:rsidP="00CC259E">
            <w:pPr>
              <w:autoSpaceDE w:val="0"/>
              <w:autoSpaceDN w:val="0"/>
              <w:adjustRightInd w:val="0"/>
              <w:snapToGrid w:val="0"/>
              <w:spacing w:before="240" w:after="24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8.Тема</w:t>
            </w:r>
            <w:r w:rsidRPr="007416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 «</w:t>
            </w:r>
            <w:r w:rsidRPr="007416D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Культурные Практики Ребенка» </w:t>
            </w:r>
            <w:r w:rsidRPr="007416D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(материал с курсов 2015, 4-5 день)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Заведующая            Старший воспитатель</w:t>
            </w:r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3.2.3.</w:t>
            </w:r>
          </w:p>
        </w:tc>
        <w:tc>
          <w:tcPr>
            <w:tcW w:w="5634" w:type="dxa"/>
            <w:gridSpan w:val="6"/>
          </w:tcPr>
          <w:p w:rsidR="00CC259E" w:rsidRPr="008D3F76" w:rsidRDefault="00CC259E" w:rsidP="00CC259E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D3F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Консультации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3.2.3.1</w:t>
            </w:r>
          </w:p>
        </w:tc>
        <w:tc>
          <w:tcPr>
            <w:tcW w:w="5634" w:type="dxa"/>
            <w:gridSpan w:val="6"/>
          </w:tcPr>
          <w:p w:rsidR="00CC259E" w:rsidRPr="008277C9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«Методические рекомендации по </w:t>
            </w:r>
            <w:r w:rsidRPr="0024293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организации и </w:t>
            </w:r>
            <w:r w:rsidRPr="0024293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проведению</w:t>
            </w:r>
            <w:r w:rsidRPr="0024293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прогулок – походов,</w:t>
            </w:r>
            <w:r w:rsidRPr="002429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тематических прогулок – развлечений, организации прогулок – событий»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3.2.3.2.</w:t>
            </w:r>
          </w:p>
        </w:tc>
        <w:tc>
          <w:tcPr>
            <w:tcW w:w="5634" w:type="dxa"/>
            <w:gridSpan w:val="6"/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157">
              <w:rPr>
                <w:rFonts w:ascii="Times New Roman" w:eastAsia="Calibri" w:hAnsi="Times New Roman" w:cs="Times New Roman"/>
                <w:sz w:val="24"/>
              </w:rPr>
              <w:t>Использование инновационных технологий в познавательно-речевом развитии дошкольников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Pr="00E03157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31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3.2.3.3.</w:t>
            </w:r>
          </w:p>
        </w:tc>
        <w:tc>
          <w:tcPr>
            <w:tcW w:w="5634" w:type="dxa"/>
            <w:gridSpan w:val="6"/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E031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Игровые технологии в развитии речи детей</w:t>
            </w:r>
          </w:p>
          <w:p w:rsidR="00CC259E" w:rsidRPr="00E03157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609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Режим двигательной и интеллектуальной нагрузки, вклю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чая мероприятия по безопасности</w:t>
            </w:r>
            <w:r w:rsidRPr="006609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484" w:type="dxa"/>
            <w:gridSpan w:val="5"/>
          </w:tcPr>
          <w:p w:rsidR="00CC259E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Вареничева М.В.</w:t>
            </w:r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Pr="00E03157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3.2.3.4.</w:t>
            </w:r>
          </w:p>
        </w:tc>
        <w:tc>
          <w:tcPr>
            <w:tcW w:w="5634" w:type="dxa"/>
            <w:gridSpan w:val="6"/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77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Консультация -  обсуждение «Проведение Новогодних  утренников, оформление ДОУ, атрибутика, костюмы, распределение  ролей»   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</w:t>
            </w:r>
            <w:r w:rsidRPr="008277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плане мероприятий в зимние  каникулы. Собеседование с педагогами по проведению мероприятий в каникулярные дни.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Педагогический коллектив</w:t>
            </w:r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Pr="00E03157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3.2.3.5</w:t>
            </w:r>
          </w:p>
        </w:tc>
        <w:tc>
          <w:tcPr>
            <w:tcW w:w="5634" w:type="dxa"/>
            <w:gridSpan w:val="6"/>
          </w:tcPr>
          <w:p w:rsidR="00CC259E" w:rsidRPr="009C0C6B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0C6B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 ребёнка через сюжетно-ролевую игру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оспитатель</w:t>
            </w:r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3.2.3.6.</w:t>
            </w:r>
          </w:p>
        </w:tc>
        <w:tc>
          <w:tcPr>
            <w:tcW w:w="5634" w:type="dxa"/>
            <w:gridSpan w:val="6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157">
              <w:rPr>
                <w:rFonts w:ascii="Times New Roman" w:eastAsia="Calibri" w:hAnsi="Times New Roman" w:cs="Times New Roman"/>
                <w:sz w:val="24"/>
              </w:rPr>
              <w:t>Формирование правильной осанки у детей дошкольного возраста.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Инструктор по ФК</w:t>
            </w:r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3.2.3.7.</w:t>
            </w:r>
          </w:p>
        </w:tc>
        <w:tc>
          <w:tcPr>
            <w:tcW w:w="5634" w:type="dxa"/>
            <w:gridSpan w:val="6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Обсуждение  сценариев праздников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весны.  </w:t>
            </w:r>
            <w:r w:rsidRPr="008277C9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сценариев праздничных мероприятий дню Победы в ВОВ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уководитель</w:t>
            </w:r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3.2.4.</w:t>
            </w:r>
          </w:p>
        </w:tc>
        <w:tc>
          <w:tcPr>
            <w:tcW w:w="9654" w:type="dxa"/>
            <w:gridSpan w:val="13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3F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Школа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начинающего</w:t>
            </w:r>
            <w:r w:rsidRPr="008D3F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педагога </w:t>
            </w:r>
          </w:p>
        </w:tc>
      </w:tr>
      <w:tr w:rsidR="00CC259E" w:rsidRPr="008D3F76" w:rsidTr="00CC259E">
        <w:trPr>
          <w:trHeight w:val="2864"/>
        </w:trPr>
        <w:tc>
          <w:tcPr>
            <w:tcW w:w="6578" w:type="dxa"/>
            <w:gridSpan w:val="9"/>
          </w:tcPr>
          <w:p w:rsidR="00CC259E" w:rsidRPr="008D3F76" w:rsidRDefault="00CC259E" w:rsidP="00CC25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2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Работа с нормативными документами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  <w:r w:rsidRPr="00242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Нормативно – правовая база современного российского образования</w:t>
            </w:r>
            <w:r w:rsidRPr="00242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 xml:space="preserve"> </w:t>
            </w:r>
          </w:p>
          <w:p w:rsidR="00CC259E" w:rsidRDefault="00CC259E" w:rsidP="00CC25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1. </w:t>
            </w:r>
            <w:r w:rsidRPr="002429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42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Лекция «Возрастные особенности психического развития детей раннего возраста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:rsidR="00CC259E" w:rsidRPr="008D3F76" w:rsidRDefault="00CC259E" w:rsidP="00CC25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42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Анатомо</w:t>
            </w:r>
            <w:proofErr w:type="spellEnd"/>
            <w:r w:rsidRPr="00242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– физиологические особенности детей раннего и возраста. Роль взрослого в развитии детей. Медицинские и педагогические мероприятия по охране и укреплению здоровья воспитанников ДОУ. Болезни детей раннего и дошкольного возраста. Гигиенические средства укрепления здоровья детей.</w:t>
            </w:r>
          </w:p>
        </w:tc>
        <w:tc>
          <w:tcPr>
            <w:tcW w:w="1536" w:type="dxa"/>
            <w:gridSpan w:val="2"/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84" w:type="dxa"/>
            <w:gridSpan w:val="5"/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фельдшер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Default="00CC259E" w:rsidP="00CC25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D3F7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  <w:r w:rsidRPr="008D3F7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2.</w:t>
            </w:r>
            <w:r w:rsidRPr="008D3F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</w:t>
            </w:r>
            <w:r w:rsidRPr="008D3F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а) </w:t>
            </w:r>
            <w:r w:rsidRPr="00FF00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Особенности социально-коммуникативного развития детей раннего возраста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CC259E" w:rsidRDefault="00CC259E" w:rsidP="00CC25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Основные направления СКР детей раннего возраста. Создание условий для приобретения личного социального опыта. Формирование доверительных отношений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взрослыми и положительных контактов со сверстниками. Педагогическое взаимодействие с семьей как одно из условий социализации личности.</w:t>
            </w:r>
          </w:p>
          <w:p w:rsidR="00CC259E" w:rsidRPr="00C6334B" w:rsidRDefault="00CC259E" w:rsidP="00CC25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б) </w:t>
            </w:r>
            <w:r w:rsidRPr="00AE7D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Методические вопросы планирования образовательной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области «Социализация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B708D3" w:rsidRDefault="00CC259E" w:rsidP="00CC25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3.Тема:</w:t>
            </w:r>
            <w:r w:rsidRPr="008D3F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B70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  и планирование игровой деятельности</w:t>
            </w:r>
            <w:r w:rsidRPr="00B70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Особенности организации  </w:t>
            </w:r>
            <w:r w:rsidRPr="00A6181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режимных моментов в ДОУ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  <w:r w:rsidRPr="00B70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Модель организации образовательного процесса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CC259E" w:rsidRPr="00B708D3" w:rsidRDefault="00CC259E" w:rsidP="00CC25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образовательной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C259E" w:rsidRPr="00B708D3" w:rsidRDefault="00CC259E" w:rsidP="00CC25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 w:rsidRPr="00B708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 организации планируемой работы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8D3F76" w:rsidRDefault="00CC259E" w:rsidP="00CC25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8D3F76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r w:rsidRPr="008D3F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4.Тема: </w:t>
            </w:r>
            <w:r w:rsidRPr="00242934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как средство сенсорного воспитания детей раннего возраста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Default="00CC259E" w:rsidP="00CC2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F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5.Тема</w:t>
            </w:r>
            <w:r w:rsidRPr="008D3F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: </w:t>
            </w:r>
            <w:r w:rsidRPr="00242934">
              <w:rPr>
                <w:rFonts w:ascii="Times New Roman" w:hAnsi="Times New Roman"/>
                <w:sz w:val="24"/>
                <w:szCs w:val="24"/>
              </w:rPr>
              <w:t>Лекция. Практическое занятие «Организация образовательной деятельности ДОУ в соответствии с направлениями развития воспитанников. Содержание деятельности по обр. областям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CC259E" w:rsidRPr="008D3F76" w:rsidRDefault="00CC259E" w:rsidP="00CC25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Родной язык в системе дошкольного воспитания. Требования к речи воспитателя. Методика обучения ФЭМП. Методика ФИЗО. Методика </w:t>
            </w:r>
            <w:proofErr w:type="gramStart"/>
            <w:r>
              <w:rPr>
                <w:rFonts w:ascii="Times New Roman" w:hAnsi="Times New Roman"/>
              </w:rPr>
              <w:t>ИЗО</w:t>
            </w:r>
            <w:proofErr w:type="gramEnd"/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Default="00CC259E" w:rsidP="00CC259E">
            <w:pPr>
              <w:spacing w:after="0" w:line="240" w:lineRule="auto"/>
              <w:rPr>
                <w:sz w:val="28"/>
                <w:szCs w:val="28"/>
              </w:rPr>
            </w:pPr>
            <w:r w:rsidRPr="008D3F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6.Тема:</w:t>
            </w:r>
            <w:r w:rsidRPr="008D3F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«Организация вечерней совместной деятельности взрослых и детей»</w:t>
            </w:r>
            <w:r>
              <w:rPr>
                <w:sz w:val="28"/>
                <w:szCs w:val="28"/>
              </w:rPr>
              <w:t xml:space="preserve"> </w:t>
            </w:r>
          </w:p>
          <w:p w:rsidR="00CC259E" w:rsidRPr="008D3F76" w:rsidRDefault="00CC259E" w:rsidP="00CC25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160A3">
              <w:rPr>
                <w:rFonts w:ascii="Times New Roman" w:hAnsi="Times New Roman" w:cs="Times New Roman"/>
                <w:sz w:val="24"/>
                <w:szCs w:val="24"/>
              </w:rPr>
              <w:t>«Театр, как средство развития речи и    воспитания детей дошкольного возраста»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Default="00CC259E" w:rsidP="00CC25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F002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7.Тема: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F00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Презентация «Организация образовательной деятельности на прогулке»</w:t>
            </w:r>
          </w:p>
          <w:p w:rsidR="00CC259E" w:rsidRPr="00FF002D" w:rsidRDefault="00CC259E" w:rsidP="00CC25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Задачи, требования, структура прогулки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8D3F76" w:rsidRDefault="00CC259E" w:rsidP="00CC25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8.Тема:</w:t>
            </w:r>
            <w:r w:rsidRPr="008D3F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161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Семинар-практикум: «Родительский клуб – что это такое, как организовать взаимодействие?»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Default="00CC259E" w:rsidP="00CC25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9.Тема:</w:t>
            </w:r>
            <w:r w:rsidRPr="008D3F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  <w:r w:rsidRPr="00AE7D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Методические вопросы организации экологического образования дошкольников </w:t>
            </w:r>
          </w:p>
          <w:p w:rsidR="00CC259E" w:rsidRPr="008D3F76" w:rsidRDefault="00CC259E" w:rsidP="00CC25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34D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Роль воспитателя в организации работы с детьми по экологическому воспитанию. Методы и формы экологического образования и воспитания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Мини-огород на участке и в группе.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8D3F76" w:rsidRDefault="00CC259E" w:rsidP="00CC259E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6094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 xml:space="preserve">   Место проведения – методический кабинет   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               </w:t>
            </w:r>
            <w:r w:rsidRPr="0066094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Время проведения – первая среда месяца, 14.00   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59E" w:rsidRPr="008D3F76" w:rsidTr="00CC259E">
        <w:trPr>
          <w:trHeight w:val="536"/>
        </w:trPr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3.2.5.</w:t>
            </w:r>
          </w:p>
        </w:tc>
        <w:tc>
          <w:tcPr>
            <w:tcW w:w="9654" w:type="dxa"/>
            <w:gridSpan w:val="13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Смотр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ы</w:t>
            </w:r>
            <w:r w:rsidRPr="008D3F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-конкурс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ы, выставки, акции</w:t>
            </w:r>
          </w:p>
        </w:tc>
      </w:tr>
      <w:tr w:rsidR="00CC259E" w:rsidRPr="008D3F76" w:rsidTr="00CC259E">
        <w:trPr>
          <w:trHeight w:val="803"/>
        </w:trPr>
        <w:tc>
          <w:tcPr>
            <w:tcW w:w="6578" w:type="dxa"/>
            <w:gridSpan w:val="9"/>
          </w:tcPr>
          <w:p w:rsidR="00CC259E" w:rsidRPr="003914BB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4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3914BB">
              <w:rPr>
                <w:rFonts w:ascii="Times New Roman" w:hAnsi="Times New Roman" w:cs="Times New Roman"/>
                <w:b/>
                <w:sz w:val="24"/>
                <w:szCs w:val="24"/>
              </w:rPr>
              <w:t>Смотр</w:t>
            </w:r>
            <w:r w:rsidRPr="003914BB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РППС групп к новому учебному году».</w:t>
            </w:r>
          </w:p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3914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Тематическая выставка</w:t>
            </w:r>
            <w:r w:rsidRPr="00827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макетов, совместных  творческих работ  родителей и  детей по  теме  «Безопасность» с награждением участников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259E" w:rsidRPr="00367DAA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Pr="00367D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Акция</w:t>
            </w:r>
            <w:r w:rsidRPr="00367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«Сбережем планету от мусора» в рамках участия во Всероссийском экологическом субботнике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(02.09.2016)</w:t>
            </w:r>
          </w:p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914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Выставки поделок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овощей и фруктов «Сказка выросла на грядке»</w:t>
            </w:r>
          </w:p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914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 профессионального мастерства «Мастерство без границ», 2 этап</w:t>
            </w:r>
          </w:p>
          <w:p w:rsidR="00CC259E" w:rsidRPr="00367DAA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Акция по ПДД </w:t>
            </w:r>
            <w:r w:rsidRPr="00A3761D">
              <w:rPr>
                <w:rFonts w:ascii="Times New Roman" w:eastAsia="Calibri" w:hAnsi="Times New Roman" w:cs="Times New Roman"/>
                <w:sz w:val="24"/>
                <w:szCs w:val="24"/>
              </w:rPr>
              <w:t>(до 11.09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.2016</w:t>
            </w:r>
            <w:r w:rsidRPr="00A3761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«Водитель, будь внимателен – рядом дети»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84" w:type="dxa"/>
            <w:gridSpan w:val="5"/>
          </w:tcPr>
          <w:p w:rsidR="00CC259E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  <w:p w:rsidR="00CC259E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259E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259E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259E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259E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259E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Вареничева М.В.</w:t>
            </w:r>
          </w:p>
        </w:tc>
      </w:tr>
      <w:tr w:rsidR="00CC259E" w:rsidRPr="008D3F76" w:rsidTr="00CC259E">
        <w:trPr>
          <w:trHeight w:val="653"/>
        </w:trPr>
        <w:tc>
          <w:tcPr>
            <w:tcW w:w="6578" w:type="dxa"/>
            <w:gridSpan w:val="9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14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 чтецов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«Пушкинская осень»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CC259E" w:rsidRPr="008D3F76" w:rsidTr="00CC259E">
        <w:trPr>
          <w:trHeight w:val="783"/>
        </w:trPr>
        <w:tc>
          <w:tcPr>
            <w:tcW w:w="6578" w:type="dxa"/>
            <w:gridSpan w:val="9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3914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Акция</w:t>
            </w:r>
            <w:r w:rsidRPr="00367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«Птичья столовая»   </w:t>
            </w:r>
          </w:p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3914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Фотовыставка </w:t>
            </w:r>
            <w:r w:rsidRPr="004261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 Дню Матери « Загляните в мамины глаза»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Pr="003914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 чтецов,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посвященный творчеству С.Я. Маршака</w:t>
            </w:r>
          </w:p>
          <w:p w:rsidR="00CC259E" w:rsidRPr="00426100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Pr="003914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</w:t>
            </w:r>
            <w:r w:rsidRPr="00216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«Лучший </w:t>
            </w:r>
            <w:proofErr w:type="spellStart"/>
            <w:r w:rsidRPr="00216196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здоровьесберегающий</w:t>
            </w:r>
            <w:proofErr w:type="spellEnd"/>
            <w:r w:rsidRPr="00216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 для детей дошкольного возраста и их родителей».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14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Выставка</w:t>
            </w:r>
            <w:r w:rsidRPr="00367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новогодних  поделок «Зимушка хрустальная»  с награждением  участников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426100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1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Шашечный турнир</w:t>
            </w:r>
            <w:r w:rsidRPr="004261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подготовительной группе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14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Выставка</w:t>
            </w:r>
            <w:r w:rsidRPr="004261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групповых газет «Наши отважные папы»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14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Выставка</w:t>
            </w:r>
            <w:r w:rsidRPr="004261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рисунков, посвященных творчеству К.И. Чуковского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Default="00CC259E" w:rsidP="00CC259E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3914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Выставка </w:t>
            </w:r>
            <w:r w:rsidRPr="00367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групповых  и семейных  работ  по теме «Дорога </w:t>
            </w:r>
            <w:r w:rsidRPr="00367D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космос»</w:t>
            </w:r>
          </w:p>
          <w:p w:rsidR="00CC259E" w:rsidRDefault="00CC259E" w:rsidP="00CC259E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3914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Выставка </w:t>
            </w:r>
            <w:r w:rsidRPr="00EF6D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детских рисунков «Огонь – друг, огонь - враг».  </w:t>
            </w:r>
          </w:p>
          <w:p w:rsidR="00CC259E" w:rsidRDefault="00CC259E" w:rsidP="00CC259E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Pr="003914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Смотр уголков памяти,</w:t>
            </w:r>
            <w:r w:rsidRPr="00855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посвященный - Дню победы, «Ни кто не забыт, ни что не забыто»</w:t>
            </w:r>
          </w:p>
          <w:p w:rsidR="00CC259E" w:rsidRPr="00A3761D" w:rsidRDefault="00CC259E" w:rsidP="00CC259E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Pr="00A3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Акция по ПДД 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259E" w:rsidRPr="008D3F76" w:rsidTr="00CC259E">
        <w:trPr>
          <w:trHeight w:val="3396"/>
        </w:trPr>
        <w:tc>
          <w:tcPr>
            <w:tcW w:w="6578" w:type="dxa"/>
            <w:gridSpan w:val="9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3914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Акция</w:t>
            </w:r>
            <w:r w:rsidRPr="00367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Наш чудесный  огород»             </w:t>
            </w:r>
          </w:p>
          <w:p w:rsidR="00CC259E" w:rsidRDefault="00CC259E" w:rsidP="00CC259E">
            <w:pPr>
              <w:spacing w:before="240" w:after="240" w:line="240" w:lineRule="auto"/>
            </w:pPr>
            <w:r w:rsidRPr="00367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Задачи: 1.Формировать у дошкольников стремления к активной деятельности по улучшению и сохранению природной среды на участке ДОУ.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</w:t>
            </w:r>
            <w:r w:rsidRPr="00367DAA">
              <w:rPr>
                <w:rFonts w:ascii="Times New Roman" w:eastAsia="Calibri" w:hAnsi="Times New Roman" w:cs="Times New Roman"/>
                <w:sz w:val="24"/>
                <w:szCs w:val="24"/>
              </w:rPr>
              <w:t>2.Развивать творчество, желание ухаживать за растениями</w:t>
            </w:r>
            <w:r>
              <w:t xml:space="preserve"> </w:t>
            </w:r>
          </w:p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3914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Выставка  рисунков ко дню  Победы</w:t>
            </w:r>
            <w:r w:rsidRPr="004261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Они сражались за Родину».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Pr="003914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 чтецов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«Лето красное, прекрасное» 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</w:t>
            </w:r>
            <w:proofErr w:type="gramStart"/>
            <w:r w:rsidRPr="008D3F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июнь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A3761D" w:rsidRDefault="00CC259E" w:rsidP="00CC2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 по плану УО, областных, всероссийских конкурсах по инициативе педагогов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CC259E" w:rsidRPr="008D3F76" w:rsidTr="00CC259E">
        <w:trPr>
          <w:trHeight w:val="960"/>
        </w:trPr>
        <w:tc>
          <w:tcPr>
            <w:tcW w:w="6578" w:type="dxa"/>
            <w:gridSpan w:val="9"/>
          </w:tcPr>
          <w:p w:rsidR="00CC259E" w:rsidRPr="00EB330F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330F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Развлекательно-досуговая</w:t>
            </w:r>
            <w:proofErr w:type="spellEnd"/>
            <w:r w:rsidRPr="00EB3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детей </w:t>
            </w:r>
          </w:p>
          <w:p w:rsidR="00CC259E" w:rsidRPr="00EF6D3F" w:rsidRDefault="00CC259E" w:rsidP="00CC2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специалистов (приложения </w:t>
            </w:r>
            <w:r w:rsidRPr="00EB3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ГП)                                                                                  </w:t>
            </w:r>
          </w:p>
        </w:tc>
        <w:tc>
          <w:tcPr>
            <w:tcW w:w="1536" w:type="dxa"/>
            <w:gridSpan w:val="2"/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4" w:type="dxa"/>
            <w:gridSpan w:val="5"/>
          </w:tcPr>
          <w:p w:rsidR="00CC259E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уководители</w:t>
            </w:r>
          </w:p>
          <w:p w:rsidR="00CC259E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Инструктор ФК</w:t>
            </w:r>
          </w:p>
        </w:tc>
      </w:tr>
      <w:tr w:rsidR="00CC259E" w:rsidRPr="008D3F76" w:rsidTr="00CC259E">
        <w:trPr>
          <w:trHeight w:val="960"/>
        </w:trPr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9654" w:type="dxa"/>
            <w:gridSpan w:val="13"/>
          </w:tcPr>
          <w:p w:rsidR="00CC259E" w:rsidRPr="008D3F76" w:rsidRDefault="00CC259E" w:rsidP="00CC259E">
            <w:pPr>
              <w:shd w:val="clear" w:color="auto" w:fill="FFFFFF"/>
              <w:spacing w:before="240" w:after="24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Инновационная деятельность как способ</w:t>
            </w:r>
            <w:r w:rsidRPr="008D3F7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8D3F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создания, хранения, передачи, использования и внедрения в образовательный процесс инновационных технологий.</w:t>
            </w: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CC259E" w:rsidRPr="008D3F76" w:rsidTr="00CC259E">
        <w:trPr>
          <w:trHeight w:val="1354"/>
        </w:trPr>
        <w:tc>
          <w:tcPr>
            <w:tcW w:w="10598" w:type="dxa"/>
            <w:gridSpan w:val="16"/>
          </w:tcPr>
          <w:p w:rsidR="00CC259E" w:rsidRPr="00C6334B" w:rsidRDefault="00CC259E" w:rsidP="00CC259E">
            <w:pPr>
              <w:shd w:val="clear" w:color="auto" w:fill="FFFFFF"/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C633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обеспечение деятельности ДОУ в режиме инновационного развития с учетом ФГОС </w:t>
            </w:r>
            <w:proofErr w:type="gramStart"/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6334B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использованием современных педагогических технологий для  улучшения способности педагогической системы детского сада достигать качественно  более высоких результатов образования.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C6334B" w:rsidRDefault="00CC259E" w:rsidP="00CC259E">
            <w:pPr>
              <w:numPr>
                <w:ilvl w:val="0"/>
                <w:numId w:val="10"/>
              </w:numPr>
              <w:spacing w:before="240"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содержания инновационных программ и  </w:t>
            </w:r>
            <w:proofErr w:type="spellStart"/>
            <w:r w:rsidRPr="00C633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C633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технологий с педагогическим коллективом, посредством разнообразных форм методической работы</w:t>
            </w:r>
          </w:p>
        </w:tc>
        <w:tc>
          <w:tcPr>
            <w:tcW w:w="1536" w:type="dxa"/>
            <w:gridSpan w:val="2"/>
          </w:tcPr>
          <w:p w:rsidR="00CC259E" w:rsidRPr="00C6334B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33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Сентябрь, Октябрь</w:t>
            </w:r>
          </w:p>
        </w:tc>
        <w:tc>
          <w:tcPr>
            <w:tcW w:w="2484" w:type="dxa"/>
            <w:gridSpan w:val="5"/>
          </w:tcPr>
          <w:p w:rsidR="00CC259E" w:rsidRPr="00C6334B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3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Самообразование педагогов 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C6334B" w:rsidRDefault="00CC259E" w:rsidP="00CC259E">
            <w:pPr>
              <w:numPr>
                <w:ilvl w:val="0"/>
                <w:numId w:val="10"/>
              </w:numPr>
              <w:spacing w:before="240"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Обобщение теоретических и оформление практических материалов по внедрению новых программ.</w:t>
            </w:r>
          </w:p>
        </w:tc>
        <w:tc>
          <w:tcPr>
            <w:tcW w:w="1536" w:type="dxa"/>
            <w:gridSpan w:val="2"/>
          </w:tcPr>
          <w:p w:rsidR="00CC259E" w:rsidRPr="00C6334B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33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</w:t>
            </w:r>
            <w:proofErr w:type="gramStart"/>
            <w:r w:rsidRPr="00C633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ь-</w:t>
            </w:r>
            <w:proofErr w:type="gramEnd"/>
            <w:r w:rsidRPr="00C633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Февраль                 </w:t>
            </w:r>
          </w:p>
        </w:tc>
        <w:tc>
          <w:tcPr>
            <w:tcW w:w="2484" w:type="dxa"/>
            <w:gridSpan w:val="5"/>
          </w:tcPr>
          <w:p w:rsidR="00CC259E" w:rsidRPr="00C6334B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33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  <w:r w:rsidRPr="00C63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+Творческая группа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C6334B" w:rsidRDefault="00CC259E" w:rsidP="00CC259E">
            <w:pPr>
              <w:numPr>
                <w:ilvl w:val="0"/>
                <w:numId w:val="10"/>
              </w:numPr>
              <w:spacing w:before="240"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деятельности ДОУ по использованию инновационных программ и технологий, определение перспектив работы на следующий год.</w:t>
            </w:r>
          </w:p>
        </w:tc>
        <w:tc>
          <w:tcPr>
            <w:tcW w:w="1536" w:type="dxa"/>
            <w:gridSpan w:val="2"/>
          </w:tcPr>
          <w:p w:rsidR="00CC259E" w:rsidRPr="00C6334B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33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84" w:type="dxa"/>
            <w:gridSpan w:val="5"/>
          </w:tcPr>
          <w:p w:rsidR="00CC259E" w:rsidRPr="00C6334B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33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Заведующая                 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C6334B" w:rsidRDefault="00CC259E" w:rsidP="00CC259E">
            <w:pPr>
              <w:numPr>
                <w:ilvl w:val="0"/>
                <w:numId w:val="10"/>
              </w:num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3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Диссеминация  передового педагогического опыта в форме: «Педагогическая мастерская»</w:t>
            </w:r>
          </w:p>
        </w:tc>
        <w:tc>
          <w:tcPr>
            <w:tcW w:w="1536" w:type="dxa"/>
            <w:gridSpan w:val="2"/>
          </w:tcPr>
          <w:p w:rsidR="00CC259E" w:rsidRPr="00C6334B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33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84" w:type="dxa"/>
            <w:gridSpan w:val="5"/>
          </w:tcPr>
          <w:p w:rsidR="00CC259E" w:rsidRPr="00C6334B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33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3.2.7</w:t>
            </w:r>
          </w:p>
        </w:tc>
        <w:tc>
          <w:tcPr>
            <w:tcW w:w="9654" w:type="dxa"/>
            <w:gridSpan w:val="13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Открытые просмотры образовательной деятельности в ДОУ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 др. мероприятий</w:t>
            </w: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70" w:type="dxa"/>
            <w:gridSpan w:val="7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9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режимных моментов. Формирование культуры поведения.</w:t>
            </w:r>
          </w:p>
        </w:tc>
        <w:tc>
          <w:tcPr>
            <w:tcW w:w="1418" w:type="dxa"/>
            <w:gridSpan w:val="4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66" w:type="dxa"/>
            <w:gridSpan w:val="2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70" w:type="dxa"/>
            <w:gridSpan w:val="7"/>
          </w:tcPr>
          <w:p w:rsidR="00CC259E" w:rsidRPr="00F85784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ГМО по художественно-эстетическому развитию </w:t>
            </w:r>
          </w:p>
        </w:tc>
        <w:tc>
          <w:tcPr>
            <w:tcW w:w="1418" w:type="dxa"/>
            <w:gridSpan w:val="4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366" w:type="dxa"/>
            <w:gridSpan w:val="2"/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ср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старшей групп</w:t>
            </w:r>
          </w:p>
        </w:tc>
      </w:tr>
      <w:tr w:rsidR="00CC259E" w:rsidRPr="008D3F76" w:rsidTr="00CC259E">
        <w:trPr>
          <w:trHeight w:val="2384"/>
        </w:trPr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70" w:type="dxa"/>
            <w:gridSpan w:val="7"/>
          </w:tcPr>
          <w:p w:rsidR="00CC259E" w:rsidRDefault="00CC259E" w:rsidP="00CC259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Организация физкультурно-оздоровительной работы с детьми (просмотры физкультурн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о-оздоровительной деятельности,</w:t>
            </w:r>
            <w:r w:rsidRPr="001C29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утренней гимнастики.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C259E" w:rsidRDefault="00CC259E" w:rsidP="00CC259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31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«Хорошо спортсменом быть».</w:t>
            </w:r>
          </w:p>
          <w:p w:rsidR="00CC259E" w:rsidRPr="008D3F76" w:rsidRDefault="00CC259E" w:rsidP="00CC259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Открытый просмотр НОД по ЗОЖ «В гостях 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Винни-Пуха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4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Октябрь-н</w:t>
            </w: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2366" w:type="dxa"/>
            <w:gridSpan w:val="2"/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Зарифова В.М.</w:t>
            </w: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Надршина Н.Н.</w:t>
            </w:r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70" w:type="dxa"/>
            <w:gridSpan w:val="7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</w:t>
            </w:r>
            <w:r w:rsidRPr="007416D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игровой деятельности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группах раннего возраста</w:t>
            </w:r>
          </w:p>
        </w:tc>
        <w:tc>
          <w:tcPr>
            <w:tcW w:w="1418" w:type="dxa"/>
            <w:gridSpan w:val="4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66" w:type="dxa"/>
            <w:gridSpan w:val="2"/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Панкратьева В.Н. </w:t>
            </w: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Гаврилова И.Л.</w:t>
            </w: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Кудякова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70" w:type="dxa"/>
            <w:gridSpan w:val="7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Открытый просмотр НОД по речевому развитию Открытый просмотр НОД «В гости к сказке» с элементами театрализации</w:t>
            </w:r>
          </w:p>
        </w:tc>
        <w:tc>
          <w:tcPr>
            <w:tcW w:w="1418" w:type="dxa"/>
            <w:gridSpan w:val="4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66" w:type="dxa"/>
            <w:gridSpan w:val="2"/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Долгополова М.И.</w:t>
            </w: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Слуцкая Т.В.</w:t>
            </w: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70" w:type="dxa"/>
            <w:gridSpan w:val="7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9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Открытый просмотр образовательной деятельности по 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ечевому развитию с использованием</w:t>
            </w:r>
            <w:r w:rsidRPr="001C29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инновационных технологий</w:t>
            </w:r>
          </w:p>
        </w:tc>
        <w:tc>
          <w:tcPr>
            <w:tcW w:w="1418" w:type="dxa"/>
            <w:gridSpan w:val="4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66" w:type="dxa"/>
            <w:gridSpan w:val="2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Гарат Е.А. </w:t>
            </w:r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70" w:type="dxa"/>
            <w:gridSpan w:val="7"/>
          </w:tcPr>
          <w:p w:rsidR="00CC259E" w:rsidRPr="00F85784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578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ГМО воспитателей групп раннего возраста</w:t>
            </w:r>
          </w:p>
        </w:tc>
        <w:tc>
          <w:tcPr>
            <w:tcW w:w="1418" w:type="dxa"/>
            <w:gridSpan w:val="4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66" w:type="dxa"/>
            <w:gridSpan w:val="2"/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Панкратьева В.Н. </w:t>
            </w:r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Гаврилова И.Л.</w:t>
            </w: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Кудякова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70" w:type="dxa"/>
            <w:gridSpan w:val="7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Открытый просмотр НОД по ОО «Безопасность»</w:t>
            </w:r>
          </w:p>
        </w:tc>
        <w:tc>
          <w:tcPr>
            <w:tcW w:w="1418" w:type="dxa"/>
            <w:gridSpan w:val="4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66" w:type="dxa"/>
            <w:gridSpan w:val="2"/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Вареничева М.В.</w:t>
            </w: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Нуштайкина Г.В.</w:t>
            </w:r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70" w:type="dxa"/>
            <w:gridSpan w:val="7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9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дидактических игр согласно возрастным и психологическим особенностям детей дошкольного возраста. ( </w:t>
            </w:r>
            <w:proofErr w:type="spellStart"/>
            <w:r w:rsidRPr="001C29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1C29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4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66" w:type="dxa"/>
            <w:gridSpan w:val="2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70" w:type="dxa"/>
            <w:gridSpan w:val="7"/>
          </w:tcPr>
          <w:p w:rsidR="00CC259E" w:rsidRPr="001C29A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9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Посещение НОД молодых специалистов с целью совместного анализа деятельности. Посещение открытых мероприятий опытных педагогов с целью изучения педагогического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опыта</w:t>
            </w:r>
          </w:p>
        </w:tc>
        <w:tc>
          <w:tcPr>
            <w:tcW w:w="1418" w:type="dxa"/>
            <w:gridSpan w:val="4"/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6" w:type="dxa"/>
            <w:gridSpan w:val="2"/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Заведующая,                  ст. воспитатель</w:t>
            </w:r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70" w:type="dxa"/>
            <w:gridSpan w:val="7"/>
          </w:tcPr>
          <w:p w:rsidR="00CC259E" w:rsidRPr="0073798F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Взаимодействие педагога с детьми в совместной деятельности (НОД, тематические развлечения, организация игровой деятельности, взаимодействие с семьей, создание развивающей среды) </w:t>
            </w:r>
          </w:p>
          <w:p w:rsidR="00CC259E" w:rsidRPr="001C29A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6" w:type="dxa"/>
            <w:gridSpan w:val="2"/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Заведующая,                  ст. воспитатель</w:t>
            </w:r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70" w:type="dxa"/>
            <w:gridSpan w:val="7"/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Активные формы работы с семьями воспитанников (просмотр родительских собраний, совместных мероприятий с родителями)</w:t>
            </w:r>
          </w:p>
          <w:p w:rsidR="00591377" w:rsidRPr="0073798F" w:rsidRDefault="00591377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6" w:type="dxa"/>
            <w:gridSpan w:val="2"/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Заведующая,                  ст. воспитатель</w:t>
            </w:r>
          </w:p>
        </w:tc>
      </w:tr>
      <w:tr w:rsidR="00CC259E" w:rsidRPr="008D3F76" w:rsidTr="00CC259E">
        <w:trPr>
          <w:trHeight w:val="443"/>
        </w:trPr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3.2.8</w:t>
            </w:r>
          </w:p>
        </w:tc>
        <w:tc>
          <w:tcPr>
            <w:tcW w:w="9654" w:type="dxa"/>
            <w:gridSpan w:val="13"/>
          </w:tcPr>
          <w:p w:rsidR="00CC259E" w:rsidRPr="00591377" w:rsidRDefault="00CC259E" w:rsidP="00CC259E">
            <w:pPr>
              <w:shd w:val="clear" w:color="auto" w:fill="FFFFFF"/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Повышение квалификации педагогов  ДОУ</w:t>
            </w:r>
          </w:p>
        </w:tc>
      </w:tr>
      <w:tr w:rsidR="00CC259E" w:rsidRPr="008D3F76" w:rsidTr="00CC259E">
        <w:trPr>
          <w:trHeight w:val="1258"/>
        </w:trPr>
        <w:tc>
          <w:tcPr>
            <w:tcW w:w="10598" w:type="dxa"/>
            <w:gridSpan w:val="16"/>
          </w:tcPr>
          <w:p w:rsidR="00CC259E" w:rsidRPr="008D3F76" w:rsidRDefault="00CC259E" w:rsidP="00CC259E">
            <w:pPr>
              <w:shd w:val="clear" w:color="auto" w:fill="FFFFFF"/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259E" w:rsidRPr="008D3F76" w:rsidRDefault="00CC259E" w:rsidP="00CC2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4343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организация  эффективной кадровой политики, позволяющей реализовать сопровождение по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реализации</w:t>
            </w:r>
            <w:r w:rsidRPr="008D3F7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ФГОС </w:t>
            </w:r>
            <w:proofErr w:type="gramStart"/>
            <w:r w:rsidRPr="008D3F7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8D3F7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  Повышение профессиональной компетентности педагогов,  совершенствование педагогического мастерства </w:t>
            </w:r>
            <w:r w:rsidRPr="008D3F76">
              <w:rPr>
                <w:rFonts w:ascii="Times New Roman" w:eastAsia="Calibri" w:hAnsi="Times New Roman" w:cs="Times New Roman"/>
                <w:color w:val="343434"/>
                <w:sz w:val="24"/>
                <w:szCs w:val="24"/>
                <w:bdr w:val="none" w:sz="0" w:space="0" w:color="auto" w:frame="1"/>
                <w:lang w:eastAsia="ru-RU"/>
              </w:rPr>
              <w:t>и коммуникативной культуры педагогов.</w:t>
            </w:r>
          </w:p>
        </w:tc>
      </w:tr>
      <w:tr w:rsidR="00CC259E" w:rsidRPr="008D3F76" w:rsidTr="00CC259E">
        <w:tc>
          <w:tcPr>
            <w:tcW w:w="6545" w:type="dxa"/>
            <w:gridSpan w:val="8"/>
          </w:tcPr>
          <w:p w:rsidR="00CC259E" w:rsidRPr="008D3F76" w:rsidRDefault="00CC259E" w:rsidP="00CC259E">
            <w:pPr>
              <w:numPr>
                <w:ilvl w:val="0"/>
                <w:numId w:val="9"/>
              </w:numPr>
              <w:spacing w:before="240"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(корректировка) плана-графика повышения квалификации и переподготовки педагогических работников </w:t>
            </w: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gridSpan w:val="4"/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4"/>
          </w:tcPr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за аттестацию </w:t>
            </w: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45" w:type="dxa"/>
            <w:gridSpan w:val="8"/>
          </w:tcPr>
          <w:p w:rsidR="00CC259E" w:rsidRPr="008D3F76" w:rsidRDefault="00CC259E" w:rsidP="00CC259E">
            <w:pPr>
              <w:numPr>
                <w:ilvl w:val="0"/>
                <w:numId w:val="9"/>
              </w:numPr>
              <w:spacing w:before="240"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работы, отслеживание графиков курсовой подготовки. </w:t>
            </w:r>
            <w:proofErr w:type="gramStart"/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(Прохождение педагогами курсов повышения квалификации по плану курсовой подготовки,  (вновь поступившие на работу педагоги)</w:t>
            </w:r>
            <w:proofErr w:type="gramEnd"/>
          </w:p>
        </w:tc>
        <w:tc>
          <w:tcPr>
            <w:tcW w:w="1575" w:type="dxa"/>
            <w:gridSpan w:val="4"/>
          </w:tcPr>
          <w:p w:rsidR="00CC259E" w:rsidRPr="008D3F76" w:rsidRDefault="00CC259E" w:rsidP="00CC259E">
            <w:pPr>
              <w:spacing w:before="240" w:after="24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78" w:type="dxa"/>
            <w:gridSpan w:val="4"/>
          </w:tcPr>
          <w:p w:rsidR="00CC259E" w:rsidRPr="008D3F76" w:rsidRDefault="00CC259E" w:rsidP="00CC259E">
            <w:pPr>
              <w:spacing w:before="240" w:after="24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Заведующая Старший воспитатель</w:t>
            </w:r>
          </w:p>
        </w:tc>
      </w:tr>
      <w:tr w:rsidR="00CC259E" w:rsidRPr="008D3F76" w:rsidTr="00CC259E">
        <w:tc>
          <w:tcPr>
            <w:tcW w:w="6545" w:type="dxa"/>
            <w:gridSpan w:val="8"/>
          </w:tcPr>
          <w:p w:rsidR="00CC259E" w:rsidRPr="008D3F76" w:rsidRDefault="00CC259E" w:rsidP="00CC259E">
            <w:pPr>
              <w:numPr>
                <w:ilvl w:val="0"/>
                <w:numId w:val="9"/>
              </w:numPr>
              <w:spacing w:before="240" w:after="24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Работа с сайтом. Составление банка данных (и обновление прошлогодних данных) о прохождении педагогами курсовой подготовки</w:t>
            </w:r>
          </w:p>
        </w:tc>
        <w:tc>
          <w:tcPr>
            <w:tcW w:w="1575" w:type="dxa"/>
            <w:gridSpan w:val="4"/>
          </w:tcPr>
          <w:p w:rsidR="00CC259E" w:rsidRPr="008D3F76" w:rsidRDefault="00CC259E" w:rsidP="00CC259E">
            <w:pPr>
              <w:spacing w:before="240" w:after="24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</w:tc>
        <w:tc>
          <w:tcPr>
            <w:tcW w:w="2478" w:type="dxa"/>
            <w:gridSpan w:val="4"/>
          </w:tcPr>
          <w:p w:rsidR="00CC259E" w:rsidRPr="008D3F76" w:rsidRDefault="00CC259E" w:rsidP="00CC259E">
            <w:pPr>
              <w:spacing w:before="240" w:after="24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45" w:type="dxa"/>
            <w:gridSpan w:val="8"/>
          </w:tcPr>
          <w:p w:rsidR="00CC259E" w:rsidRPr="008D3F76" w:rsidRDefault="00CC259E" w:rsidP="00CC259E">
            <w:pPr>
              <w:numPr>
                <w:ilvl w:val="0"/>
                <w:numId w:val="9"/>
              </w:numPr>
              <w:spacing w:before="240"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педагогов по самообразованию.</w:t>
            </w: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gridSpan w:val="4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478" w:type="dxa"/>
            <w:gridSpan w:val="4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45" w:type="dxa"/>
            <w:gridSpan w:val="8"/>
          </w:tcPr>
          <w:p w:rsidR="00CC259E" w:rsidRPr="008D3F76" w:rsidRDefault="00CC259E" w:rsidP="00CC259E">
            <w:pPr>
              <w:numPr>
                <w:ilvl w:val="0"/>
                <w:numId w:val="9"/>
              </w:numPr>
              <w:spacing w:before="240"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Посещение педагогами методических объединений района</w:t>
            </w:r>
          </w:p>
        </w:tc>
        <w:tc>
          <w:tcPr>
            <w:tcW w:w="1575" w:type="dxa"/>
            <w:gridSpan w:val="4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плану ГМО</w:t>
            </w:r>
          </w:p>
        </w:tc>
        <w:tc>
          <w:tcPr>
            <w:tcW w:w="2478" w:type="dxa"/>
            <w:gridSpan w:val="4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259E" w:rsidRPr="008D3F76" w:rsidTr="00CC259E">
        <w:trPr>
          <w:trHeight w:val="750"/>
        </w:trPr>
        <w:tc>
          <w:tcPr>
            <w:tcW w:w="6545" w:type="dxa"/>
            <w:gridSpan w:val="8"/>
          </w:tcPr>
          <w:p w:rsidR="00CC259E" w:rsidRPr="008D3F76" w:rsidRDefault="00CC259E" w:rsidP="00CC259E">
            <w:pPr>
              <w:numPr>
                <w:ilvl w:val="0"/>
                <w:numId w:val="9"/>
              </w:numPr>
              <w:spacing w:before="240"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Подписка литературных, методических и других печатных изданий.</w:t>
            </w: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gridSpan w:val="4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август, </w:t>
            </w: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4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8D3F76" w:rsidTr="00CC259E">
        <w:trPr>
          <w:trHeight w:val="668"/>
        </w:trPr>
        <w:tc>
          <w:tcPr>
            <w:tcW w:w="6545" w:type="dxa"/>
            <w:gridSpan w:val="8"/>
          </w:tcPr>
          <w:p w:rsidR="00CC259E" w:rsidRPr="008D3F76" w:rsidRDefault="00CC259E" w:rsidP="00CC259E">
            <w:pPr>
              <w:numPr>
                <w:ilvl w:val="0"/>
                <w:numId w:val="9"/>
              </w:numPr>
              <w:spacing w:before="240"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новинок методической литературы в течение года</w:t>
            </w:r>
          </w:p>
        </w:tc>
        <w:tc>
          <w:tcPr>
            <w:tcW w:w="1575" w:type="dxa"/>
            <w:gridSpan w:val="4"/>
          </w:tcPr>
          <w:p w:rsidR="00CC259E" w:rsidRPr="008D3F76" w:rsidRDefault="00CC259E" w:rsidP="00CC259E">
            <w:pPr>
              <w:spacing w:before="240" w:after="24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</w:t>
            </w:r>
            <w:proofErr w:type="gramStart"/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</w:p>
        </w:tc>
        <w:tc>
          <w:tcPr>
            <w:tcW w:w="2478" w:type="dxa"/>
            <w:gridSpan w:val="4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8D3F76" w:rsidTr="00CC259E">
        <w:trPr>
          <w:trHeight w:val="379"/>
        </w:trPr>
        <w:tc>
          <w:tcPr>
            <w:tcW w:w="756" w:type="dxa"/>
            <w:gridSpan w:val="2"/>
          </w:tcPr>
          <w:p w:rsidR="00CC259E" w:rsidRPr="008D3F76" w:rsidRDefault="00CC259E" w:rsidP="00CC259E">
            <w:pPr>
              <w:shd w:val="clear" w:color="auto" w:fill="FFFFFF"/>
              <w:spacing w:before="240" w:after="24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3.2.9.</w:t>
            </w:r>
          </w:p>
        </w:tc>
        <w:tc>
          <w:tcPr>
            <w:tcW w:w="5789" w:type="dxa"/>
            <w:gridSpan w:val="6"/>
          </w:tcPr>
          <w:p w:rsidR="00CC259E" w:rsidRPr="008D3F76" w:rsidRDefault="00CC259E" w:rsidP="00CC259E">
            <w:pPr>
              <w:shd w:val="clear" w:color="auto" w:fill="FFFFFF"/>
              <w:spacing w:before="240" w:after="240" w:line="312" w:lineRule="atLeast"/>
              <w:ind w:left="372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Аттестация педагогов  </w:t>
            </w:r>
          </w:p>
        </w:tc>
        <w:tc>
          <w:tcPr>
            <w:tcW w:w="1575" w:type="dxa"/>
            <w:gridSpan w:val="4"/>
          </w:tcPr>
          <w:p w:rsidR="00CC259E" w:rsidRPr="008D3F76" w:rsidRDefault="00CC259E" w:rsidP="00CC259E">
            <w:pPr>
              <w:spacing w:before="240" w:after="24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gridSpan w:val="4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59E" w:rsidRPr="008D3F76" w:rsidTr="00CC259E">
        <w:trPr>
          <w:trHeight w:val="1454"/>
        </w:trPr>
        <w:tc>
          <w:tcPr>
            <w:tcW w:w="10598" w:type="dxa"/>
            <w:gridSpan w:val="16"/>
          </w:tcPr>
          <w:p w:rsidR="00CC259E" w:rsidRPr="008D3F76" w:rsidRDefault="00CC259E" w:rsidP="00CC259E">
            <w:pPr>
              <w:shd w:val="clear" w:color="auto" w:fill="FFFFFF"/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повышение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</w:t>
            </w:r>
          </w:p>
        </w:tc>
      </w:tr>
      <w:tr w:rsidR="00CC259E" w:rsidRPr="008D3F76" w:rsidTr="00CC259E">
        <w:trPr>
          <w:trHeight w:val="1133"/>
        </w:trPr>
        <w:tc>
          <w:tcPr>
            <w:tcW w:w="6479" w:type="dxa"/>
            <w:gridSpan w:val="7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1.Обновление плана аттестации педагогов на 5 лет.</w:t>
            </w:r>
          </w:p>
        </w:tc>
        <w:tc>
          <w:tcPr>
            <w:tcW w:w="1680" w:type="dxa"/>
            <w:gridSpan w:val="6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39" w:type="dxa"/>
            <w:gridSpan w:val="3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 аттестацию </w:t>
            </w:r>
            <w:proofErr w:type="spellStart"/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С.Л.Неволина</w:t>
            </w:r>
            <w:proofErr w:type="spellEnd"/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59E" w:rsidRPr="008D3F76" w:rsidTr="00CC259E">
        <w:trPr>
          <w:trHeight w:val="1454"/>
        </w:trPr>
        <w:tc>
          <w:tcPr>
            <w:tcW w:w="6479" w:type="dxa"/>
            <w:gridSpan w:val="7"/>
          </w:tcPr>
          <w:p w:rsidR="00CC259E" w:rsidRPr="008D3F76" w:rsidRDefault="00CC259E" w:rsidP="00CC259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2.Ознакомление педагогов с Порядком проведения аттестации педагогических работников организации, осуществляющих образовательную деятельность, утв. приказом Мин. Обр. науки РФ от 07.04.2014г. </w:t>
            </w: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№276, </w:t>
            </w: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 разъяснениями к данному порядку.</w:t>
            </w:r>
          </w:p>
        </w:tc>
        <w:tc>
          <w:tcPr>
            <w:tcW w:w="1680" w:type="dxa"/>
            <w:gridSpan w:val="6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39" w:type="dxa"/>
            <w:gridSpan w:val="3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 аттестацию </w:t>
            </w: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С.Л.Неволина</w:t>
            </w:r>
            <w:proofErr w:type="spellEnd"/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259E" w:rsidRPr="008D3F76" w:rsidTr="00591377">
        <w:trPr>
          <w:trHeight w:val="1264"/>
        </w:trPr>
        <w:tc>
          <w:tcPr>
            <w:tcW w:w="6479" w:type="dxa"/>
            <w:gridSpan w:val="7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Подача заявки в УО.</w:t>
            </w: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Прохождение аттестации по графику 2016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-2017</w:t>
            </w: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C259E" w:rsidRPr="00591377" w:rsidRDefault="00CC259E" w:rsidP="00591377">
            <w:pPr>
              <w:numPr>
                <w:ilvl w:val="0"/>
                <w:numId w:val="8"/>
              </w:numPr>
              <w:spacing w:before="240" w:after="0" w:line="240" w:lineRule="auto"/>
              <w:ind w:left="84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Гарат Е.А.</w:t>
            </w:r>
            <w:r w:rsidR="00591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высшая категория</w:t>
            </w:r>
          </w:p>
        </w:tc>
        <w:tc>
          <w:tcPr>
            <w:tcW w:w="1680" w:type="dxa"/>
            <w:gridSpan w:val="6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3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 аттестацию </w:t>
            </w: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С.Л.Неволина</w:t>
            </w:r>
            <w:proofErr w:type="spellEnd"/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59E" w:rsidRPr="008D3F76" w:rsidTr="00CC259E">
        <w:trPr>
          <w:trHeight w:val="1123"/>
        </w:trPr>
        <w:tc>
          <w:tcPr>
            <w:tcW w:w="6479" w:type="dxa"/>
            <w:gridSpan w:val="7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 Подготовка документации  к аттестации</w:t>
            </w: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6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</w:t>
            </w:r>
            <w:proofErr w:type="gramStart"/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gridSpan w:val="3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Ответствен</w:t>
            </w:r>
            <w:r w:rsidR="00591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gramEnd"/>
            <w:r w:rsidR="00591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 аттестацию </w:t>
            </w:r>
            <w:proofErr w:type="spellStart"/>
            <w:r w:rsidR="005913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С.Л.Неволина</w:t>
            </w:r>
            <w:proofErr w:type="spellEnd"/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3F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3.2.10</w:t>
            </w:r>
          </w:p>
        </w:tc>
        <w:tc>
          <w:tcPr>
            <w:tcW w:w="9654" w:type="dxa"/>
            <w:gridSpan w:val="13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Организация работы методического кабинета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E953F0" w:rsidRDefault="00CC259E" w:rsidP="00CC259E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3F0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и оформление стендов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</w:t>
            </w:r>
            <w:r w:rsidRPr="00E953F0">
              <w:rPr>
                <w:rFonts w:ascii="Times New Roman" w:eastAsia="Calibri" w:hAnsi="Times New Roman" w:cs="Times New Roman"/>
                <w:sz w:val="24"/>
                <w:szCs w:val="24"/>
              </w:rPr>
              <w:t>», «Аттестация в ДОУ», «Методическая служба».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E953F0" w:rsidRDefault="00CC259E" w:rsidP="00CC259E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педагогического глоссария и методических выставок (в соответствии с тематикой педсоветов). 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E953F0" w:rsidRDefault="00CC259E" w:rsidP="00CC259E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методического кабинета новинками методической, педагогической, психологической и художественной литературы, периодической печати. Обеспечение методической литературой в соответствии реализуемых программ и технологии в соответствии ФГОС </w:t>
            </w:r>
            <w:proofErr w:type="gramStart"/>
            <w:r w:rsidRPr="00E953F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E953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3F0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методических выставок:</w:t>
            </w:r>
          </w:p>
          <w:p w:rsidR="00CC259E" w:rsidRPr="00E953F0" w:rsidRDefault="00CC259E" w:rsidP="00CC259E">
            <w:pPr>
              <w:pStyle w:val="a5"/>
              <w:numPr>
                <w:ilvl w:val="0"/>
                <w:numId w:val="8"/>
              </w:num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новинки методической литературы; </w:t>
            </w:r>
          </w:p>
          <w:p w:rsidR="00CC259E" w:rsidRPr="00E953F0" w:rsidRDefault="00CC259E" w:rsidP="00CC259E">
            <w:pPr>
              <w:pStyle w:val="a5"/>
              <w:numPr>
                <w:ilvl w:val="0"/>
                <w:numId w:val="8"/>
              </w:num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семьями "группы риска", СОП, многодетными, одаренными  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E953F0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3F0">
              <w:rPr>
                <w:rFonts w:ascii="Times New Roman" w:eastAsia="Calibri" w:hAnsi="Times New Roman" w:cs="Times New Roman"/>
                <w:sz w:val="24"/>
                <w:szCs w:val="24"/>
              </w:rPr>
              <w:t>Пополнение картотеки на периодические издания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E953F0" w:rsidRDefault="00CC259E" w:rsidP="00CC259E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3F0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электронного каталога на основные нормативные документы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3F4FE6" w:rsidRDefault="00CC259E" w:rsidP="00CC259E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Пополнение аудио, видео и </w:t>
            </w:r>
            <w:proofErr w:type="spellStart"/>
            <w:r w:rsidRPr="003F4FE6">
              <w:rPr>
                <w:rFonts w:ascii="Times New Roman" w:eastAsia="Calibri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3F4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 по всем образовательным областям 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3F4FE6" w:rsidRDefault="00CC259E" w:rsidP="00CC259E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FE6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картотек, разработки  методических рекомендаций для педагогов, родителей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3F4FE6" w:rsidRDefault="00CC259E" w:rsidP="00CC259E">
            <w:pPr>
              <w:spacing w:before="240"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3F0">
              <w:rPr>
                <w:rFonts w:ascii="Times New Roman" w:hAnsi="Times New Roman" w:cs="Times New Roman"/>
                <w:sz w:val="24"/>
                <w:szCs w:val="24"/>
              </w:rPr>
              <w:t>Пополнение банка педагогической информации (методико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53F0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 и диагностический материал по темам </w:t>
            </w:r>
            <w:r w:rsidRPr="00E95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педсоветов – на бумажных и электронных носителях) 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8D3F76" w:rsidTr="00CC259E">
        <w:trPr>
          <w:trHeight w:val="951"/>
        </w:trPr>
        <w:tc>
          <w:tcPr>
            <w:tcW w:w="6578" w:type="dxa"/>
            <w:gridSpan w:val="9"/>
          </w:tcPr>
          <w:p w:rsidR="00CC259E" w:rsidRPr="00E953F0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3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Обновление сайта ДОУ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8D3F76" w:rsidTr="00CC259E">
        <w:trPr>
          <w:trHeight w:val="951"/>
        </w:trPr>
        <w:tc>
          <w:tcPr>
            <w:tcW w:w="960" w:type="dxa"/>
            <w:gridSpan w:val="4"/>
          </w:tcPr>
          <w:p w:rsidR="00CC259E" w:rsidRPr="006C794C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3.2.11</w:t>
            </w:r>
          </w:p>
        </w:tc>
        <w:tc>
          <w:tcPr>
            <w:tcW w:w="9638" w:type="dxa"/>
            <w:gridSpan w:val="12"/>
          </w:tcPr>
          <w:p w:rsidR="00CC259E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самообразовании педагогов</w:t>
            </w:r>
          </w:p>
        </w:tc>
      </w:tr>
      <w:tr w:rsidR="00CC259E" w:rsidRPr="008D3F76" w:rsidTr="00CC259E">
        <w:trPr>
          <w:trHeight w:val="730"/>
        </w:trPr>
        <w:tc>
          <w:tcPr>
            <w:tcW w:w="495" w:type="dxa"/>
          </w:tcPr>
          <w:p w:rsidR="00CC259E" w:rsidRPr="00E953F0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9" w:type="dxa"/>
            <w:gridSpan w:val="4"/>
          </w:tcPr>
          <w:p w:rsidR="00CC259E" w:rsidRPr="00E953F0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педагога </w:t>
            </w:r>
          </w:p>
        </w:tc>
        <w:tc>
          <w:tcPr>
            <w:tcW w:w="1984" w:type="dxa"/>
          </w:tcPr>
          <w:p w:rsidR="00CC259E" w:rsidRPr="00E953F0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gridSpan w:val="9"/>
          </w:tcPr>
          <w:p w:rsidR="00CC259E" w:rsidRDefault="00CC259E" w:rsidP="00CC259E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 самообразования</w:t>
            </w:r>
          </w:p>
        </w:tc>
        <w:tc>
          <w:tcPr>
            <w:tcW w:w="2083" w:type="dxa"/>
          </w:tcPr>
          <w:p w:rsidR="00CC259E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</w:t>
            </w:r>
          </w:p>
        </w:tc>
      </w:tr>
      <w:tr w:rsidR="00CC259E" w:rsidRPr="008D3F76" w:rsidTr="00CC259E">
        <w:trPr>
          <w:trHeight w:val="951"/>
        </w:trPr>
        <w:tc>
          <w:tcPr>
            <w:tcW w:w="495" w:type="dxa"/>
          </w:tcPr>
          <w:p w:rsidR="00CC259E" w:rsidRPr="00E953F0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gridSpan w:val="4"/>
          </w:tcPr>
          <w:p w:rsidR="00CC259E" w:rsidRPr="00E953F0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Гарат                      Екатерина Алексеевна</w:t>
            </w:r>
          </w:p>
        </w:tc>
        <w:tc>
          <w:tcPr>
            <w:tcW w:w="1984" w:type="dxa"/>
          </w:tcPr>
          <w:p w:rsidR="00CC259E" w:rsidRPr="00E953F0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827" w:type="dxa"/>
            <w:gridSpan w:val="9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ИКТ как средство повышения эффективности логопедической работы в ДОУ</w:t>
            </w:r>
          </w:p>
        </w:tc>
        <w:tc>
          <w:tcPr>
            <w:tcW w:w="2083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аттестация</w:t>
            </w:r>
          </w:p>
        </w:tc>
      </w:tr>
      <w:tr w:rsidR="00CC259E" w:rsidRPr="008D3F76" w:rsidTr="00CC259E">
        <w:trPr>
          <w:trHeight w:val="951"/>
        </w:trPr>
        <w:tc>
          <w:tcPr>
            <w:tcW w:w="495" w:type="dxa"/>
          </w:tcPr>
          <w:p w:rsidR="00CC259E" w:rsidRPr="00E953F0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  <w:gridSpan w:val="4"/>
          </w:tcPr>
          <w:p w:rsidR="00CC259E" w:rsidRDefault="00CC259E" w:rsidP="00CC259E">
            <w:pPr>
              <w:pStyle w:val="a6"/>
              <w:spacing w:before="0" w:beforeAutospacing="0" w:after="0" w:afterAutospacing="0"/>
              <w:rPr>
                <w:rFonts w:eastAsia="Calibri"/>
                <w:bCs/>
                <w:color w:val="000000"/>
                <w:bdr w:val="none" w:sz="0" w:space="0" w:color="auto" w:frame="1"/>
              </w:rPr>
            </w:pPr>
          </w:p>
          <w:p w:rsidR="00CC259E" w:rsidRDefault="00CC259E" w:rsidP="00CC259E">
            <w:pPr>
              <w:pStyle w:val="a6"/>
              <w:spacing w:before="0" w:beforeAutospacing="0" w:after="0" w:afterAutospacing="0"/>
              <w:rPr>
                <w:rFonts w:eastAsia="Calibri"/>
                <w:bCs/>
                <w:color w:val="000000"/>
                <w:bdr w:val="none" w:sz="0" w:space="0" w:color="auto" w:frame="1"/>
              </w:rPr>
            </w:pPr>
            <w:r>
              <w:rPr>
                <w:rFonts w:eastAsia="Calibri"/>
                <w:bCs/>
                <w:color w:val="000000"/>
                <w:bdr w:val="none" w:sz="0" w:space="0" w:color="auto" w:frame="1"/>
              </w:rPr>
              <w:t>Гаврилова                    Ирина    Леонидовна</w:t>
            </w:r>
            <w:r w:rsidRPr="00FB0294">
              <w:rPr>
                <w:rFonts w:eastAsia="Calibri"/>
                <w:bCs/>
                <w:color w:val="000000"/>
                <w:bdr w:val="none" w:sz="0" w:space="0" w:color="auto" w:frame="1"/>
              </w:rPr>
              <w:t xml:space="preserve"> </w:t>
            </w:r>
          </w:p>
          <w:p w:rsidR="00CC259E" w:rsidRPr="0012748A" w:rsidRDefault="00CC259E" w:rsidP="00CC259E">
            <w:pPr>
              <w:pStyle w:val="a6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984" w:type="dxa"/>
          </w:tcPr>
          <w:p w:rsidR="00CC259E" w:rsidRPr="00E953F0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  <w:gridSpan w:val="9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B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игровых приемов при формировании элементарных математических представлений у детей младшего дошкольного возраста</w:t>
            </w:r>
          </w:p>
        </w:tc>
        <w:tc>
          <w:tcPr>
            <w:tcW w:w="2083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Открытый просмотр НОД</w:t>
            </w:r>
          </w:p>
        </w:tc>
      </w:tr>
      <w:tr w:rsidR="00CC259E" w:rsidRPr="008D3F76" w:rsidTr="00CC259E">
        <w:trPr>
          <w:trHeight w:val="951"/>
        </w:trPr>
        <w:tc>
          <w:tcPr>
            <w:tcW w:w="495" w:type="dxa"/>
          </w:tcPr>
          <w:p w:rsidR="00CC259E" w:rsidRPr="00E953F0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9" w:type="dxa"/>
            <w:gridSpan w:val="4"/>
          </w:tcPr>
          <w:p w:rsidR="00CC259E" w:rsidRPr="00E953F0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Кудякова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Марина Васильевна</w:t>
            </w:r>
          </w:p>
        </w:tc>
        <w:tc>
          <w:tcPr>
            <w:tcW w:w="1984" w:type="dxa"/>
          </w:tcPr>
          <w:p w:rsidR="00CC259E" w:rsidRPr="00E953F0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  <w:gridSpan w:val="9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Игровые технологии как средство сенсорного развития детей раннего и младшего дошкольного возраста </w:t>
            </w:r>
          </w:p>
        </w:tc>
        <w:tc>
          <w:tcPr>
            <w:tcW w:w="2083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Открытый просмотр НОД</w:t>
            </w:r>
          </w:p>
        </w:tc>
      </w:tr>
      <w:tr w:rsidR="00CC259E" w:rsidRPr="008D3F76" w:rsidTr="00CC259E">
        <w:trPr>
          <w:trHeight w:val="951"/>
        </w:trPr>
        <w:tc>
          <w:tcPr>
            <w:tcW w:w="495" w:type="dxa"/>
          </w:tcPr>
          <w:p w:rsidR="00CC259E" w:rsidRPr="00E953F0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209" w:type="dxa"/>
            <w:gridSpan w:val="4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Долгополова Марина        Ивановна</w:t>
            </w:r>
          </w:p>
        </w:tc>
        <w:tc>
          <w:tcPr>
            <w:tcW w:w="1984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  <w:gridSpan w:val="9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Технологии экологического развития через приобщение к художественной литературе</w:t>
            </w:r>
          </w:p>
        </w:tc>
        <w:tc>
          <w:tcPr>
            <w:tcW w:w="2083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Открытый просмотр НОД</w:t>
            </w:r>
          </w:p>
        </w:tc>
      </w:tr>
      <w:tr w:rsidR="00CC259E" w:rsidRPr="008D3F76" w:rsidTr="00CC259E">
        <w:trPr>
          <w:trHeight w:val="951"/>
        </w:trPr>
        <w:tc>
          <w:tcPr>
            <w:tcW w:w="495" w:type="dxa"/>
          </w:tcPr>
          <w:p w:rsidR="00CC259E" w:rsidRPr="00E953F0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9" w:type="dxa"/>
            <w:gridSpan w:val="4"/>
          </w:tcPr>
          <w:p w:rsidR="00CC259E" w:rsidRPr="00E953F0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Панкратьева Валентина Николаевна</w:t>
            </w:r>
          </w:p>
        </w:tc>
        <w:tc>
          <w:tcPr>
            <w:tcW w:w="1984" w:type="dxa"/>
          </w:tcPr>
          <w:p w:rsidR="00CC259E" w:rsidRPr="00E953F0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  <w:gridSpan w:val="9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мелкой моторики рук детей дошкольного  возраста посредством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пластилинографии</w:t>
            </w:r>
            <w:proofErr w:type="spellEnd"/>
          </w:p>
        </w:tc>
        <w:tc>
          <w:tcPr>
            <w:tcW w:w="2083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Творческий отчет</w:t>
            </w:r>
          </w:p>
        </w:tc>
      </w:tr>
      <w:tr w:rsidR="00CC259E" w:rsidRPr="008D3F76" w:rsidTr="00CC259E">
        <w:trPr>
          <w:trHeight w:val="951"/>
        </w:trPr>
        <w:tc>
          <w:tcPr>
            <w:tcW w:w="495" w:type="dxa"/>
          </w:tcPr>
          <w:p w:rsidR="00CC259E" w:rsidRPr="00E953F0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9" w:type="dxa"/>
            <w:gridSpan w:val="4"/>
          </w:tcPr>
          <w:p w:rsidR="00CC259E" w:rsidRPr="00E953F0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Слуцкая             Татьяна Валерьевна</w:t>
            </w:r>
          </w:p>
        </w:tc>
        <w:tc>
          <w:tcPr>
            <w:tcW w:w="1984" w:type="dxa"/>
          </w:tcPr>
          <w:p w:rsidR="00CC259E" w:rsidRPr="00E953F0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  <w:gridSpan w:val="9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DED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любознательности и самостоятельности детей через экспериментирование и исследование</w:t>
            </w:r>
          </w:p>
        </w:tc>
        <w:tc>
          <w:tcPr>
            <w:tcW w:w="2083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Творческий отчет</w:t>
            </w:r>
          </w:p>
        </w:tc>
      </w:tr>
      <w:tr w:rsidR="00CC259E" w:rsidRPr="008D3F76" w:rsidTr="00CC259E">
        <w:trPr>
          <w:trHeight w:val="951"/>
        </w:trPr>
        <w:tc>
          <w:tcPr>
            <w:tcW w:w="495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9" w:type="dxa"/>
            <w:gridSpan w:val="4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Вареничева Марина Владимировна</w:t>
            </w:r>
          </w:p>
        </w:tc>
        <w:tc>
          <w:tcPr>
            <w:tcW w:w="1984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  <w:gridSpan w:val="9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273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Формирование у</w:t>
            </w:r>
            <w:r w:rsidRPr="0083273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3273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дошкольников правил безопасного поведения через театрализованную деятельность</w:t>
            </w:r>
          </w:p>
        </w:tc>
        <w:tc>
          <w:tcPr>
            <w:tcW w:w="2083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Творческий отчет</w:t>
            </w:r>
          </w:p>
        </w:tc>
      </w:tr>
      <w:tr w:rsidR="00CC259E" w:rsidRPr="008D3F76" w:rsidTr="00CC259E">
        <w:trPr>
          <w:trHeight w:val="951"/>
        </w:trPr>
        <w:tc>
          <w:tcPr>
            <w:tcW w:w="495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09" w:type="dxa"/>
            <w:gridSpan w:val="4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Надршина             Неля           Николаевна</w:t>
            </w:r>
          </w:p>
        </w:tc>
        <w:tc>
          <w:tcPr>
            <w:tcW w:w="1984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  <w:gridSpan w:val="9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DED">
              <w:rPr>
                <w:rFonts w:ascii="Times New Roman" w:hAnsi="Times New Roman"/>
                <w:sz w:val="24"/>
                <w:szCs w:val="24"/>
              </w:rPr>
              <w:t>Театрализованная деятельность как средство всестороннего развития детей дошкольного возраста.</w:t>
            </w:r>
          </w:p>
        </w:tc>
        <w:tc>
          <w:tcPr>
            <w:tcW w:w="2083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Творческий отчет</w:t>
            </w:r>
          </w:p>
        </w:tc>
      </w:tr>
      <w:tr w:rsidR="00CC259E" w:rsidRPr="008D3F76" w:rsidTr="00CC259E">
        <w:trPr>
          <w:trHeight w:val="951"/>
        </w:trPr>
        <w:tc>
          <w:tcPr>
            <w:tcW w:w="495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9" w:type="dxa"/>
            <w:gridSpan w:val="4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Нуштайкина Галина   Васильевна</w:t>
            </w:r>
          </w:p>
        </w:tc>
        <w:tc>
          <w:tcPr>
            <w:tcW w:w="1984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  <w:gridSpan w:val="9"/>
          </w:tcPr>
          <w:p w:rsidR="00CC259E" w:rsidRPr="00DD0B5D" w:rsidRDefault="00CC259E" w:rsidP="00CC2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Социально-коммуникативное развитие</w:t>
            </w:r>
            <w:r w:rsidRPr="002728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детей через взаимодействие ДОУ, семьи и социального партнерства</w:t>
            </w:r>
          </w:p>
        </w:tc>
        <w:tc>
          <w:tcPr>
            <w:tcW w:w="2083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отчет </w:t>
            </w:r>
          </w:p>
        </w:tc>
      </w:tr>
      <w:tr w:rsidR="00CC259E" w:rsidRPr="008D3F76" w:rsidTr="00CC259E">
        <w:trPr>
          <w:trHeight w:val="951"/>
        </w:trPr>
        <w:tc>
          <w:tcPr>
            <w:tcW w:w="495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9" w:type="dxa"/>
            <w:gridSpan w:val="4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Кабанова Любовь Вениаминовна</w:t>
            </w:r>
          </w:p>
        </w:tc>
        <w:tc>
          <w:tcPr>
            <w:tcW w:w="1984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  <w:gridSpan w:val="9"/>
          </w:tcPr>
          <w:p w:rsidR="00CC259E" w:rsidRPr="00DD0B5D" w:rsidRDefault="00CC259E" w:rsidP="00CC259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33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Приобщение детей к истокам русской народной культуре через театрализацию русских народных сказок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083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Творческий отчет</w:t>
            </w:r>
          </w:p>
        </w:tc>
      </w:tr>
      <w:tr w:rsidR="00CC259E" w:rsidRPr="008D3F76" w:rsidTr="00CC259E">
        <w:trPr>
          <w:trHeight w:val="951"/>
        </w:trPr>
        <w:tc>
          <w:tcPr>
            <w:tcW w:w="495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9" w:type="dxa"/>
            <w:gridSpan w:val="4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Зарифова Валентина Михайловна</w:t>
            </w:r>
          </w:p>
        </w:tc>
        <w:tc>
          <w:tcPr>
            <w:tcW w:w="1984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ФК</w:t>
            </w:r>
          </w:p>
        </w:tc>
        <w:tc>
          <w:tcPr>
            <w:tcW w:w="3827" w:type="dxa"/>
            <w:gridSpan w:val="9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578B7">
              <w:rPr>
                <w:rFonts w:ascii="Times New Roman" w:hAnsi="Times New Roman"/>
                <w:sz w:val="24"/>
                <w:szCs w:val="24"/>
              </w:rPr>
              <w:t>Формирование двигательной активности старших дошкольников</w:t>
            </w:r>
          </w:p>
        </w:tc>
        <w:tc>
          <w:tcPr>
            <w:tcW w:w="2083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Творческий отчет</w:t>
            </w:r>
          </w:p>
        </w:tc>
      </w:tr>
      <w:tr w:rsidR="00CC259E" w:rsidRPr="008D3F76" w:rsidTr="00CC259E">
        <w:trPr>
          <w:trHeight w:val="951"/>
        </w:trPr>
        <w:tc>
          <w:tcPr>
            <w:tcW w:w="495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9" w:type="dxa"/>
            <w:gridSpan w:val="4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Неволина Светлана Леонидовна</w:t>
            </w:r>
          </w:p>
        </w:tc>
        <w:tc>
          <w:tcPr>
            <w:tcW w:w="1984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827" w:type="dxa"/>
            <w:gridSpan w:val="9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0B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Поисково-исследовательская деятельность как средство развития познавательного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интереса в соответствии с ФГОС</w:t>
            </w:r>
          </w:p>
        </w:tc>
        <w:tc>
          <w:tcPr>
            <w:tcW w:w="2083" w:type="dxa"/>
          </w:tcPr>
          <w:p w:rsidR="00CC259E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3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опыта работы по данной теме</w:t>
            </w:r>
          </w:p>
        </w:tc>
      </w:tr>
      <w:tr w:rsidR="00CC259E" w:rsidRPr="008D3F76" w:rsidTr="00CC259E">
        <w:tc>
          <w:tcPr>
            <w:tcW w:w="944" w:type="dxa"/>
            <w:gridSpan w:val="3"/>
          </w:tcPr>
          <w:p w:rsidR="00CC259E" w:rsidRPr="008D3F76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259E" w:rsidRPr="008D3F76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259E" w:rsidRPr="008D3F76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3.2.12</w:t>
            </w:r>
            <w:r w:rsidRPr="008D3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54" w:type="dxa"/>
            <w:gridSpan w:val="13"/>
          </w:tcPr>
          <w:p w:rsidR="00CC259E" w:rsidRPr="008D3F76" w:rsidRDefault="00CC259E" w:rsidP="00CC259E">
            <w:pPr>
              <w:spacing w:before="240" w:after="24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Организация работы медицинского кабинета для организации ОП</w:t>
            </w:r>
          </w:p>
        </w:tc>
      </w:tr>
      <w:tr w:rsidR="00CC259E" w:rsidRPr="008D3F76" w:rsidTr="00CC259E">
        <w:trPr>
          <w:trHeight w:val="870"/>
        </w:trPr>
        <w:tc>
          <w:tcPr>
            <w:tcW w:w="6578" w:type="dxa"/>
            <w:gridSpan w:val="9"/>
          </w:tcPr>
          <w:p w:rsidR="00CC259E" w:rsidRPr="00A3167C" w:rsidRDefault="00CC259E" w:rsidP="00CC259E">
            <w:pPr>
              <w:spacing w:before="240" w:after="240" w:line="233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274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«Оформление папки-передвижки:                  «Профилактика гриппа и ОРВИ»                            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CC259E" w:rsidRPr="008D3F76" w:rsidTr="00CC259E">
        <w:trPr>
          <w:trHeight w:val="870"/>
        </w:trPr>
        <w:tc>
          <w:tcPr>
            <w:tcW w:w="6578" w:type="dxa"/>
            <w:gridSpan w:val="9"/>
          </w:tcPr>
          <w:p w:rsidR="00CC259E" w:rsidRPr="0012748A" w:rsidRDefault="00CC259E" w:rsidP="00CC259E">
            <w:pPr>
              <w:spacing w:before="240" w:after="240" w:line="233" w:lineRule="atLeast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</w:pPr>
            <w:r w:rsidRPr="0012748A">
              <w:rPr>
                <w:rFonts w:ascii="Times New Roman" w:hAnsi="Times New Roman" w:cs="Times New Roman"/>
                <w:sz w:val="24"/>
                <w:szCs w:val="24"/>
              </w:rPr>
              <w:t>Разработка плана профилактических мероприятий по ОРЗ и гриппу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CC259E" w:rsidRPr="008D3F76" w:rsidTr="00CC259E">
        <w:trPr>
          <w:trHeight w:val="849"/>
        </w:trPr>
        <w:tc>
          <w:tcPr>
            <w:tcW w:w="6578" w:type="dxa"/>
            <w:gridSpan w:val="9"/>
          </w:tcPr>
          <w:p w:rsidR="00CC259E" w:rsidRPr="0012748A" w:rsidRDefault="00CC259E" w:rsidP="00CC259E">
            <w:pPr>
              <w:spacing w:before="240" w:after="240" w:line="233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7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«Выпуск санитарных бюллетеней:</w:t>
            </w:r>
            <w:r w:rsidRPr="00127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Pr="00127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«Профилактика ОРЗ»</w:t>
            </w:r>
            <w:r w:rsidRPr="00127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</w:t>
            </w:r>
            <w:r w:rsidRPr="00127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«Вирусный гепатит»</w:t>
            </w:r>
            <w:r w:rsidRPr="00127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127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«Профилактика гельминтозов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»                                         </w:t>
            </w:r>
            <w:r>
              <w:t xml:space="preserve"> </w:t>
            </w:r>
            <w:r w:rsidRPr="0012748A">
              <w:rPr>
                <w:rFonts w:ascii="Times New Roman" w:hAnsi="Times New Roman" w:cs="Times New Roman"/>
                <w:sz w:val="24"/>
                <w:szCs w:val="24"/>
              </w:rPr>
              <w:t>«Кишечная инфекция</w:t>
            </w:r>
            <w:r w:rsidRPr="00127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  <w:r w:rsidRPr="00127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127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274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«Аллергия, как с ней бороться» и др.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12748A" w:rsidRDefault="00CC259E" w:rsidP="00CC259E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12748A">
              <w:rPr>
                <w:rFonts w:ascii="Times New Roman" w:hAnsi="Times New Roman" w:cs="Times New Roman"/>
                <w:sz w:val="24"/>
                <w:szCs w:val="24"/>
              </w:rPr>
              <w:t>Рейд по проверке санитарного состояния групп</w:t>
            </w:r>
            <w:r w:rsidRPr="0012748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Ежемесячно 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12748A" w:rsidRDefault="00CC259E" w:rsidP="00CC259E">
            <w:pPr>
              <w:spacing w:before="240"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заболеваемости</w:t>
            </w:r>
          </w:p>
        </w:tc>
        <w:tc>
          <w:tcPr>
            <w:tcW w:w="1536" w:type="dxa"/>
            <w:gridSpan w:val="2"/>
          </w:tcPr>
          <w:p w:rsidR="00CC259E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CC259E" w:rsidRPr="008D3F76" w:rsidTr="00CC259E">
        <w:trPr>
          <w:trHeight w:val="776"/>
        </w:trPr>
        <w:tc>
          <w:tcPr>
            <w:tcW w:w="6578" w:type="dxa"/>
            <w:gridSpan w:val="9"/>
          </w:tcPr>
          <w:p w:rsidR="00CC259E" w:rsidRPr="00A3167C" w:rsidRDefault="00CC259E" w:rsidP="00CC259E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274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Наглядная агитация на информационных стендах для </w:t>
            </w:r>
            <w:r w:rsidRPr="001274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роди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телей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медработник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A3167C" w:rsidRDefault="00CC259E" w:rsidP="00CC259E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Документы воспитанников</w:t>
            </w:r>
            <w:r w:rsidRPr="001274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(медкарты)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A3167C" w:rsidRDefault="00CC259E" w:rsidP="00CC259E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</w:pPr>
            <w:r w:rsidRPr="001274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«Медицинская документация»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CC259E" w:rsidRPr="008D3F76" w:rsidTr="00CC259E">
        <w:tc>
          <w:tcPr>
            <w:tcW w:w="6578" w:type="dxa"/>
            <w:gridSpan w:val="9"/>
          </w:tcPr>
          <w:p w:rsidR="00CC259E" w:rsidRPr="007A72B4" w:rsidRDefault="00CC259E" w:rsidP="00CC259E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A72B4">
              <w:rPr>
                <w:rFonts w:ascii="Times New Roman" w:hAnsi="Times New Roman" w:cs="Times New Roman"/>
                <w:sz w:val="24"/>
                <w:szCs w:val="24"/>
              </w:rPr>
              <w:t>Анализ детей по группам здоровья на конец учебного года.</w:t>
            </w:r>
          </w:p>
        </w:tc>
        <w:tc>
          <w:tcPr>
            <w:tcW w:w="1536" w:type="dxa"/>
            <w:gridSpan w:val="2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484" w:type="dxa"/>
            <w:gridSpan w:val="5"/>
          </w:tcPr>
          <w:p w:rsidR="00CC259E" w:rsidRPr="008D3F76" w:rsidRDefault="00CC259E" w:rsidP="00CC259E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</w:tbl>
    <w:p w:rsidR="00CC259E" w:rsidRPr="008D3F76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C259E" w:rsidRPr="008D3F76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C259E" w:rsidRPr="008D3F76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C259E" w:rsidRPr="00EB330F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B330F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БЛОК   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3.3</w:t>
      </w:r>
      <w:r w:rsidRPr="00EB330F">
        <w:rPr>
          <w:rFonts w:ascii="Times New Roman" w:eastAsia="Calibri" w:hAnsi="Times New Roman" w:cs="Times New Roman"/>
          <w:b/>
          <w:i/>
          <w:sz w:val="24"/>
          <w:szCs w:val="24"/>
        </w:rPr>
        <w:t>. ВЗАИМОСВЯЗЬ В РАБОТЕ ДОУ С СЕМЬЕЙ И СОЦИУМОМ</w:t>
      </w:r>
    </w:p>
    <w:p w:rsidR="00CC259E" w:rsidRPr="00EB330F" w:rsidRDefault="00CC259E" w:rsidP="00CC259E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C259E" w:rsidRPr="00B26A91" w:rsidRDefault="00CC259E" w:rsidP="00CC259E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Цель: </w:t>
      </w:r>
      <w:r w:rsidRPr="00EB330F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укрепление и совершенствование взаимосвязей с социумом, установление творческих контактов, повышающих эффективность деятельность работы ДОУ</w:t>
      </w:r>
    </w:p>
    <w:tbl>
      <w:tblPr>
        <w:tblW w:w="10800" w:type="dxa"/>
        <w:tblInd w:w="-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6480"/>
        <w:gridCol w:w="1620"/>
        <w:gridCol w:w="1800"/>
      </w:tblGrid>
      <w:tr w:rsidR="00CC259E" w:rsidRPr="00EB330F" w:rsidTr="00CC259E">
        <w:trPr>
          <w:trHeight w:val="494"/>
        </w:trPr>
        <w:tc>
          <w:tcPr>
            <w:tcW w:w="900" w:type="dxa"/>
          </w:tcPr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80" w:type="dxa"/>
            <w:vAlign w:val="center"/>
          </w:tcPr>
          <w:p w:rsidR="00CC259E" w:rsidRPr="00EB330F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620" w:type="dxa"/>
            <w:vAlign w:val="center"/>
          </w:tcPr>
          <w:p w:rsidR="00CC259E" w:rsidRPr="00EB330F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800" w:type="dxa"/>
            <w:vAlign w:val="center"/>
          </w:tcPr>
          <w:p w:rsidR="00CC259E" w:rsidRPr="00EB330F" w:rsidRDefault="00CC259E" w:rsidP="00CC259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CC259E" w:rsidRPr="00EB330F" w:rsidTr="00CC259E">
        <w:trPr>
          <w:trHeight w:val="288"/>
        </w:trPr>
        <w:tc>
          <w:tcPr>
            <w:tcW w:w="900" w:type="dxa"/>
          </w:tcPr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6480" w:type="dxa"/>
          </w:tcPr>
          <w:p w:rsidR="00CC259E" w:rsidRPr="0082266B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2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Педагогическое просвещение родителей через работу</w:t>
            </w:r>
            <w:r w:rsidRPr="00822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информационно-справочных  стендов.</w:t>
            </w:r>
          </w:p>
        </w:tc>
        <w:tc>
          <w:tcPr>
            <w:tcW w:w="1620" w:type="dxa"/>
          </w:tcPr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800" w:type="dxa"/>
          </w:tcPr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Медработник</w:t>
            </w:r>
          </w:p>
        </w:tc>
      </w:tr>
      <w:tr w:rsidR="00CC259E" w:rsidRPr="00EB330F" w:rsidTr="00CC259E">
        <w:trPr>
          <w:trHeight w:val="274"/>
        </w:trPr>
        <w:tc>
          <w:tcPr>
            <w:tcW w:w="900" w:type="dxa"/>
          </w:tcPr>
          <w:p w:rsidR="00CC259E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0F">
              <w:rPr>
                <w:rFonts w:ascii="Times New Roman" w:eastAsia="Calibri" w:hAnsi="Times New Roman" w:cs="Times New Roman"/>
                <w:sz w:val="24"/>
                <w:szCs w:val="24"/>
              </w:rPr>
              <w:t>3.4.2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</w:tcPr>
          <w:p w:rsidR="00CC259E" w:rsidRPr="0082266B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3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7C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р</w:t>
            </w:r>
            <w:r w:rsidRPr="008226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одительские собрания</w:t>
            </w:r>
          </w:p>
          <w:p w:rsidR="00CC259E" w:rsidRPr="00467C57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1.Тема:</w:t>
            </w:r>
            <w:r w:rsidRPr="00467C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92F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Организационное общее родительское собрание:</w:t>
            </w:r>
          </w:p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0019F">
              <w:rPr>
                <w:rFonts w:ascii="Times New Roman" w:eastAsia="Calibri" w:hAnsi="Times New Roman" w:cs="Times New Roman"/>
                <w:sz w:val="24"/>
                <w:szCs w:val="24"/>
              </w:rPr>
              <w:t>Роль семьи в выполнении государственных требований  к  воспитанию и развитию детей;</w:t>
            </w:r>
          </w:p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Отчеты и выборы родительского комитета детского сада;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0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Анализ работы детского сада за прошедший учебный год: достижения детского сада. </w:t>
            </w:r>
          </w:p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0019F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учебный год. Готовность детского сада к учебному году.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0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Связь с социальными партнерами. </w:t>
            </w:r>
          </w:p>
          <w:p w:rsidR="00CC259E" w:rsidRPr="0020019F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Организация форм работы с семьей: клубы, объединения, совместные досуги с детьми, познавательные экскурсии и целевые прогулки </w:t>
            </w:r>
          </w:p>
          <w:p w:rsidR="00CC259E" w:rsidRPr="00EB330F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259E" w:rsidRPr="00E92F0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F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Тема:</w:t>
            </w:r>
            <w:r w:rsidRPr="00EB3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92F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Роль родителей в нравственно-патриотическом воспитании дошкольников</w:t>
            </w:r>
          </w:p>
          <w:p w:rsidR="00CC259E" w:rsidRPr="0082266B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повышение компетентности родителей в вопросах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нравственно-патриотического </w:t>
            </w:r>
            <w:r w:rsidRPr="00EB3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дошкольников</w:t>
            </w:r>
          </w:p>
        </w:tc>
        <w:tc>
          <w:tcPr>
            <w:tcW w:w="1620" w:type="dxa"/>
          </w:tcPr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 </w:t>
            </w:r>
          </w:p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800" w:type="dxa"/>
          </w:tcPr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Фельдшер</w:t>
            </w:r>
          </w:p>
        </w:tc>
      </w:tr>
      <w:tr w:rsidR="00CC259E" w:rsidRPr="00EB330F" w:rsidTr="00CC259E">
        <w:trPr>
          <w:trHeight w:val="274"/>
        </w:trPr>
        <w:tc>
          <w:tcPr>
            <w:tcW w:w="900" w:type="dxa"/>
          </w:tcPr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3.4.3</w:t>
            </w: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80" w:type="dxa"/>
          </w:tcPr>
          <w:p w:rsidR="00CC259E" w:rsidRPr="00EB330F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C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Совместная деятельность ДОУ с родителями (клубы)</w:t>
            </w:r>
            <w:r w:rsidRPr="00EB3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Приложение: «Работа родительских клубов» </w:t>
            </w:r>
          </w:p>
          <w:p w:rsidR="00CC259E" w:rsidRPr="00EB330F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0F">
              <w:rPr>
                <w:rFonts w:ascii="Times New Roman" w:eastAsia="Calibri" w:hAnsi="Times New Roman" w:cs="Times New Roman"/>
                <w:sz w:val="24"/>
                <w:szCs w:val="24"/>
              </w:rPr>
              <w:t>Цель: отчет воспитателя и специалиста  о выполнении детьми  ООП (по темам)</w:t>
            </w:r>
          </w:p>
          <w:p w:rsidR="00CC259E" w:rsidRPr="00EB330F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C259E" w:rsidRPr="00EB330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CC259E" w:rsidRPr="00EB330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  <w:p w:rsidR="00CC259E" w:rsidRPr="00EB330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прель</w:t>
            </w:r>
          </w:p>
          <w:p w:rsidR="00CC259E" w:rsidRPr="00EB330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CC259E" w:rsidRPr="00EB330F" w:rsidTr="00CC259E">
        <w:trPr>
          <w:trHeight w:val="274"/>
        </w:trPr>
        <w:tc>
          <w:tcPr>
            <w:tcW w:w="900" w:type="dxa"/>
          </w:tcPr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80" w:type="dxa"/>
          </w:tcPr>
          <w:p w:rsidR="00CC259E" w:rsidRPr="00884C89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4C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Консультации по проблемам воспитания и развития ребенка через библиотеку-передвижку.</w:t>
            </w:r>
          </w:p>
          <w:p w:rsidR="00CC259E" w:rsidRPr="00EB330F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C259E" w:rsidRPr="00EB330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ечение </w:t>
            </w: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800" w:type="dxa"/>
          </w:tcPr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EB330F" w:rsidTr="00CC259E">
        <w:trPr>
          <w:trHeight w:val="274"/>
        </w:trPr>
        <w:tc>
          <w:tcPr>
            <w:tcW w:w="900" w:type="dxa"/>
          </w:tcPr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80" w:type="dxa"/>
          </w:tcPr>
          <w:p w:rsidR="00CC259E" w:rsidRPr="0082266B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26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Совместное участие родителей, детей и педагогов в мероприятиях детского сада:</w:t>
            </w:r>
          </w:p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- день знаний, праздник, посвященный началу учебного года;</w:t>
            </w:r>
          </w:p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выставки совместных проектных и творческих работ воспитанников и родителей;</w:t>
            </w:r>
          </w:p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конкурс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ы поделок</w:t>
            </w:r>
            <w:r w:rsidRPr="002001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новогодние праздники;</w:t>
            </w:r>
          </w:p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- утренники, посвященные Дню Защитников Отечества. </w:t>
            </w:r>
          </w:p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праздники к 8 марта; </w:t>
            </w:r>
          </w:p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спортивные праздники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2001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001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ень открытых дверей;</w:t>
            </w:r>
          </w:p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коллективные субботники по благоустройству участков детского сада;</w:t>
            </w:r>
          </w:p>
          <w:p w:rsidR="00CC259E" w:rsidRPr="00535D82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выпускной бал для подготовительн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2001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2001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620" w:type="dxa"/>
          </w:tcPr>
          <w:p w:rsidR="00CC259E" w:rsidRPr="00EB330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800" w:type="dxa"/>
          </w:tcPr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EB330F" w:rsidTr="00CC259E">
        <w:trPr>
          <w:trHeight w:val="274"/>
        </w:trPr>
        <w:tc>
          <w:tcPr>
            <w:tcW w:w="900" w:type="dxa"/>
          </w:tcPr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3.4.6</w:t>
            </w: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80" w:type="dxa"/>
          </w:tcPr>
          <w:p w:rsidR="00CC259E" w:rsidRPr="00EB330F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C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Проведение дня открытых дверей для родителей:</w:t>
            </w:r>
            <w:r w:rsidRPr="00EB3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показать результаты работы с детьми по выполнению ООП.        Тема: «Вот какие мы большие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B3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 умеем сами».</w:t>
            </w:r>
          </w:p>
        </w:tc>
        <w:tc>
          <w:tcPr>
            <w:tcW w:w="1620" w:type="dxa"/>
          </w:tcPr>
          <w:p w:rsidR="00CC259E" w:rsidRPr="00EB330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Декабрь Март</w:t>
            </w:r>
          </w:p>
          <w:p w:rsidR="00CC259E" w:rsidRPr="00EB330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EB330F" w:rsidTr="00CC259E">
        <w:trPr>
          <w:trHeight w:val="274"/>
        </w:trPr>
        <w:tc>
          <w:tcPr>
            <w:tcW w:w="900" w:type="dxa"/>
          </w:tcPr>
          <w:p w:rsidR="00CC259E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3.4.7</w:t>
            </w: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80" w:type="dxa"/>
          </w:tcPr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C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семьями риска</w:t>
            </w:r>
            <w:r w:rsidRPr="00822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2266B">
              <w:rPr>
                <w:rFonts w:ascii="Times New Roman" w:eastAsia="Calibri" w:hAnsi="Times New Roman" w:cs="Times New Roman"/>
                <w:sz w:val="24"/>
                <w:szCs w:val="24"/>
              </w:rPr>
              <w:t>неполные</w:t>
            </w:r>
            <w:proofErr w:type="gramEnd"/>
            <w:r w:rsidRPr="00822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многодетные, малообеспеченные, неблагополучные): </w:t>
            </w:r>
          </w:p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6B">
              <w:rPr>
                <w:rFonts w:ascii="Times New Roman" w:eastAsia="Calibri" w:hAnsi="Times New Roman" w:cs="Times New Roman"/>
                <w:sz w:val="24"/>
                <w:szCs w:val="24"/>
              </w:rPr>
              <w:t>- мониторинг семей риска;</w:t>
            </w:r>
          </w:p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индивидуальный подход к каждому ребенку из семьи риска; </w:t>
            </w:r>
          </w:p>
          <w:p w:rsidR="00CC259E" w:rsidRPr="00EB330F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6B">
              <w:rPr>
                <w:rFonts w:ascii="Times New Roman" w:eastAsia="Calibri" w:hAnsi="Times New Roman" w:cs="Times New Roman"/>
                <w:sz w:val="24"/>
                <w:szCs w:val="24"/>
              </w:rPr>
              <w:t>- уделять больше внимания детям из семей риска на занятиях с целью усвоения программного содержания</w:t>
            </w:r>
          </w:p>
        </w:tc>
        <w:tc>
          <w:tcPr>
            <w:tcW w:w="1620" w:type="dxa"/>
          </w:tcPr>
          <w:p w:rsidR="00CC259E" w:rsidRPr="00EB330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00" w:type="dxa"/>
          </w:tcPr>
          <w:p w:rsidR="00CC259E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CC259E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C259E" w:rsidRPr="00EB330F" w:rsidTr="00CC259E">
        <w:trPr>
          <w:trHeight w:val="274"/>
        </w:trPr>
        <w:tc>
          <w:tcPr>
            <w:tcW w:w="900" w:type="dxa"/>
          </w:tcPr>
          <w:p w:rsidR="00CC259E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</w:tcPr>
          <w:p w:rsidR="00CC259E" w:rsidRPr="00884C89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4C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работы детского сада по оказанию обучающих, развивающих, оздоровительных услуг детям:</w:t>
            </w:r>
          </w:p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6B">
              <w:rPr>
                <w:rFonts w:ascii="Times New Roman" w:eastAsia="Calibri" w:hAnsi="Times New Roman" w:cs="Times New Roman"/>
                <w:sz w:val="24"/>
                <w:szCs w:val="24"/>
              </w:rPr>
              <w:t>- активное участие родителей во всех мероприятиях детского сада;</w:t>
            </w:r>
          </w:p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6B">
              <w:rPr>
                <w:rFonts w:ascii="Times New Roman" w:eastAsia="Calibri" w:hAnsi="Times New Roman" w:cs="Times New Roman"/>
                <w:sz w:val="24"/>
                <w:szCs w:val="24"/>
              </w:rPr>
              <w:t>- дни открытых дверей для родителей;</w:t>
            </w:r>
          </w:p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посещение родителями режимных моментов; </w:t>
            </w:r>
          </w:p>
          <w:p w:rsidR="00CC259E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анкетирование родителей по оценке работы детского сада; - ежедневные беседы с воспитателями по всем вопросам, касающимися пребывания детей в ДОУ: обучения, воспитания, оздоровления, развития; </w:t>
            </w:r>
          </w:p>
          <w:p w:rsidR="00CC259E" w:rsidRPr="0082266B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6B">
              <w:rPr>
                <w:rFonts w:ascii="Times New Roman" w:eastAsia="Calibri" w:hAnsi="Times New Roman" w:cs="Times New Roman"/>
                <w:sz w:val="24"/>
                <w:szCs w:val="24"/>
              </w:rPr>
              <w:t>- «Горячая линия» - доступный перечень телефонов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2266B">
              <w:rPr>
                <w:rFonts w:ascii="Times New Roman" w:eastAsia="Calibri" w:hAnsi="Times New Roman" w:cs="Times New Roman"/>
                <w:sz w:val="24"/>
                <w:szCs w:val="24"/>
              </w:rPr>
              <w:t>ДОУ и педагогов</w:t>
            </w:r>
          </w:p>
        </w:tc>
        <w:tc>
          <w:tcPr>
            <w:tcW w:w="1620" w:type="dxa"/>
          </w:tcPr>
          <w:p w:rsidR="00CC259E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00" w:type="dxa"/>
          </w:tcPr>
          <w:p w:rsidR="00CC259E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</w:tr>
      <w:tr w:rsidR="00CC259E" w:rsidRPr="00EB330F" w:rsidTr="00CC259E">
        <w:trPr>
          <w:trHeight w:val="274"/>
        </w:trPr>
        <w:tc>
          <w:tcPr>
            <w:tcW w:w="900" w:type="dxa"/>
          </w:tcPr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</w:tcPr>
          <w:p w:rsidR="00CC259E" w:rsidRPr="00884C89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C8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Сбор банка данных по семьям воспитанников</w:t>
            </w:r>
          </w:p>
          <w:p w:rsidR="00CC259E" w:rsidRPr="00EB330F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Социологическое исследование социального статуса и психологического микроклимата семьи:</w:t>
            </w:r>
          </w:p>
          <w:p w:rsidR="00CC259E" w:rsidRPr="00467C57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кетирование, наблюдение, беседы</w:t>
            </w:r>
          </w:p>
        </w:tc>
        <w:tc>
          <w:tcPr>
            <w:tcW w:w="1620" w:type="dxa"/>
          </w:tcPr>
          <w:p w:rsidR="00CC259E" w:rsidRPr="00EB330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00" w:type="dxa"/>
          </w:tcPr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C259E" w:rsidRPr="00EB330F" w:rsidTr="00CC259E">
        <w:trPr>
          <w:trHeight w:val="274"/>
        </w:trPr>
        <w:tc>
          <w:tcPr>
            <w:tcW w:w="900" w:type="dxa"/>
          </w:tcPr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3.4.8</w:t>
            </w:r>
            <w:r w:rsidRPr="00EB33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00" w:type="dxa"/>
            <w:gridSpan w:val="3"/>
          </w:tcPr>
          <w:p w:rsidR="00CC259E" w:rsidRPr="00EB330F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259E" w:rsidRPr="00EB330F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Взаимодействие с социумом </w:t>
            </w:r>
          </w:p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59E" w:rsidRPr="00EB330F" w:rsidTr="00CC259E">
        <w:trPr>
          <w:trHeight w:val="274"/>
        </w:trPr>
        <w:tc>
          <w:tcPr>
            <w:tcW w:w="900" w:type="dxa"/>
          </w:tcPr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</w:tcPr>
          <w:p w:rsidR="00CC259E" w:rsidRPr="00EB330F" w:rsidRDefault="00CC259E" w:rsidP="00CC25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Взаимодействие в социуме.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договоров</w:t>
            </w:r>
            <w:r w:rsidRPr="00EB330F">
              <w:rPr>
                <w:rFonts w:ascii="Times New Roman" w:eastAsia="Calibri" w:hAnsi="Times New Roman" w:cs="Times New Roman"/>
                <w:sz w:val="24"/>
                <w:szCs w:val="24"/>
              </w:rPr>
              <w:t>, совмест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ных</w:t>
            </w:r>
            <w:r w:rsidRPr="00EB3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планы работы.                            </w:t>
            </w:r>
          </w:p>
          <w:p w:rsidR="00CC259E" w:rsidRPr="00EB330F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социализация детей в обществе через знакомство с музеем, ДШИ, ДК, ЦКИ учреждениями образования, культуры и спора (планы, графики, договоры).  </w:t>
            </w:r>
          </w:p>
          <w:p w:rsidR="00CC259E" w:rsidRPr="00EB330F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CC259E" w:rsidRPr="00EB330F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00" w:type="dxa"/>
          </w:tcPr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33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B330F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C259E" w:rsidRDefault="00CC259E" w:rsidP="00CC259E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377" w:rsidRDefault="00591377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91377" w:rsidRDefault="00591377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CC259E" w:rsidRPr="00E92F0E" w:rsidRDefault="00CC259E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E92F0E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 xml:space="preserve"> 3.5. ОРГАНИЗАЦИЯ   И  КОНТРОЛЬ ДЕЯТЕЛЬНОСТИ  </w:t>
      </w:r>
    </w:p>
    <w:p w:rsidR="00CC259E" w:rsidRPr="00E92F0E" w:rsidRDefault="00CC259E" w:rsidP="00CC259E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CC259E" w:rsidRPr="00E92F0E" w:rsidRDefault="00CC259E" w:rsidP="00CC259E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92F0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Цель работы по реализации блока</w:t>
      </w:r>
      <w:r w:rsidRPr="00E92F0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 </w:t>
      </w:r>
    </w:p>
    <w:p w:rsidR="00CC259E" w:rsidRPr="00E92F0E" w:rsidRDefault="00CC259E" w:rsidP="00CC259E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92F0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совершенствование работы учреждения в целом, выявление уровня реализации годовых и других доминирующих задач  деятельности ОУ</w:t>
      </w:r>
    </w:p>
    <w:tbl>
      <w:tblPr>
        <w:tblW w:w="10695" w:type="dxa"/>
        <w:tblInd w:w="-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606"/>
        <w:gridCol w:w="5780"/>
        <w:gridCol w:w="2315"/>
        <w:gridCol w:w="1994"/>
      </w:tblGrid>
      <w:tr w:rsidR="00CC259E" w:rsidRPr="00E92F0E" w:rsidTr="00CC259E">
        <w:trPr>
          <w:trHeight w:val="467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92F0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E92F0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CC259E" w:rsidRPr="00E92F0E" w:rsidTr="00CC259E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деятельности админист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рации ОУ по контролю на 2016 -2017</w:t>
            </w: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(по функциональным обязанностям)</w:t>
            </w:r>
          </w:p>
          <w:p w:rsidR="00CC259E" w:rsidRPr="00E92F0E" w:rsidRDefault="00CC259E" w:rsidP="00CC259E">
            <w:pPr>
              <w:numPr>
                <w:ilvl w:val="0"/>
                <w:numId w:val="14"/>
              </w:numPr>
              <w:spacing w:before="240" w:after="0" w:line="240" w:lineRule="auto"/>
              <w:ind w:left="84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функционированием ОУ в целом</w:t>
            </w:r>
          </w:p>
          <w:p w:rsidR="00CC259E" w:rsidRPr="00E92F0E" w:rsidRDefault="00CC259E" w:rsidP="00CC259E">
            <w:pPr>
              <w:numPr>
                <w:ilvl w:val="0"/>
                <w:numId w:val="14"/>
              </w:numPr>
              <w:spacing w:before="240" w:after="0" w:line="240" w:lineRule="auto"/>
              <w:ind w:left="84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воспитательно-образовательной работой </w:t>
            </w:r>
          </w:p>
          <w:p w:rsidR="00CC259E" w:rsidRPr="00E92F0E" w:rsidRDefault="00CC259E" w:rsidP="00CC259E">
            <w:pPr>
              <w:numPr>
                <w:ilvl w:val="0"/>
                <w:numId w:val="14"/>
              </w:numPr>
              <w:spacing w:before="240" w:after="0" w:line="240" w:lineRule="auto"/>
              <w:ind w:left="84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 оздоровлением и физическим развитием</w:t>
            </w:r>
          </w:p>
          <w:p w:rsidR="00CC259E" w:rsidRPr="00E92F0E" w:rsidRDefault="00CC259E" w:rsidP="00CC259E">
            <w:pPr>
              <w:numPr>
                <w:ilvl w:val="0"/>
                <w:numId w:val="14"/>
              </w:numPr>
              <w:spacing w:before="240" w:after="0" w:line="240" w:lineRule="auto"/>
              <w:ind w:left="84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состоянием материально – технического состояния  ДОУ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оспиатель</w:t>
            </w:r>
            <w:proofErr w:type="spellEnd"/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Медицинский работник 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C259E" w:rsidRPr="00E92F0E" w:rsidTr="00591377">
        <w:trPr>
          <w:trHeight w:val="2704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контроля на 2016 – 2017</w:t>
            </w: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(по видам)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</w:t>
            </w: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(цель: получение общего представления о работе педагога, об уровне педагогического процесса в целом в той или иной группе, о стиле работы педагога)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2F0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(цель: выявление готовности детей к обучению в соответствии с требованиями ФГОС.</w:t>
            </w:r>
            <w:proofErr w:type="gramEnd"/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·  </w:t>
            </w:r>
            <w:proofErr w:type="gramStart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уровнем реализации программы,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·  </w:t>
            </w:r>
            <w:proofErr w:type="gramStart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уровнем  развития детей;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2F0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оперативный</w:t>
            </w:r>
            <w:proofErr w:type="gramEnd"/>
            <w:r w:rsidRPr="00E92F0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(цель: выявление состояния работы педагогического коллектива и отдельных воспитателей на определенном этапе работы)</w:t>
            </w:r>
          </w:p>
          <w:p w:rsidR="00CC259E" w:rsidRPr="00E92F0E" w:rsidRDefault="00CC259E" w:rsidP="00CC259E">
            <w:pPr>
              <w:numPr>
                <w:ilvl w:val="0"/>
                <w:numId w:val="15"/>
              </w:numPr>
              <w:spacing w:before="240" w:after="0" w:line="240" w:lineRule="auto"/>
              <w:ind w:left="84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Подготовка групп и ДОУ в целом к новому учебному году.</w:t>
            </w:r>
          </w:p>
          <w:p w:rsidR="00CC259E" w:rsidRPr="00E92F0E" w:rsidRDefault="00CC259E" w:rsidP="00CC259E">
            <w:pPr>
              <w:numPr>
                <w:ilvl w:val="0"/>
                <w:numId w:val="15"/>
              </w:numPr>
              <w:spacing w:before="240" w:after="0" w:line="240" w:lineRule="auto"/>
              <w:ind w:left="84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рабочих программ, календарного планирования, методического обеспечения</w:t>
            </w:r>
          </w:p>
          <w:p w:rsidR="00CC259E" w:rsidRPr="00E92F0E" w:rsidRDefault="00CC259E" w:rsidP="00CC259E">
            <w:pPr>
              <w:numPr>
                <w:ilvl w:val="0"/>
                <w:numId w:val="15"/>
              </w:numPr>
              <w:spacing w:before="240" w:after="0" w:line="240" w:lineRule="auto"/>
              <w:ind w:left="84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созданием благоприятных адаптивных условий в группе РВ.</w:t>
            </w:r>
          </w:p>
          <w:p w:rsidR="00CC259E" w:rsidRPr="00E92F0E" w:rsidRDefault="00CC259E" w:rsidP="00CC259E">
            <w:pPr>
              <w:numPr>
                <w:ilvl w:val="0"/>
                <w:numId w:val="15"/>
              </w:numPr>
              <w:spacing w:before="240" w:after="0" w:line="240" w:lineRule="auto"/>
              <w:ind w:left="84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Состояние физкультурно-оздоровительной работы в ДОУ.</w:t>
            </w:r>
          </w:p>
          <w:p w:rsidR="00CC259E" w:rsidRPr="00E92F0E" w:rsidRDefault="00CC259E" w:rsidP="00CC259E">
            <w:pPr>
              <w:numPr>
                <w:ilvl w:val="0"/>
                <w:numId w:val="15"/>
              </w:numPr>
              <w:spacing w:before="240" w:after="0" w:line="240" w:lineRule="auto"/>
              <w:ind w:left="84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подготовкой ДОУ к осеннее - зимнему периоду</w:t>
            </w:r>
          </w:p>
          <w:p w:rsidR="00CC259E" w:rsidRPr="00E92F0E" w:rsidRDefault="00CC259E" w:rsidP="00CC259E">
            <w:pPr>
              <w:numPr>
                <w:ilvl w:val="0"/>
                <w:numId w:val="15"/>
              </w:numPr>
              <w:spacing w:before="240" w:after="0" w:line="240" w:lineRule="auto"/>
              <w:ind w:left="84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 прогулок в осенне-зимний период.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2F0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взаимоконтроль </w:t>
            </w: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92F0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(цель: оценка педагогического   </w:t>
            </w:r>
            <w:proofErr w:type="gramEnd"/>
          </w:p>
          <w:p w:rsidR="00CC259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процесса, </w:t>
            </w:r>
            <w:proofErr w:type="gramStart"/>
            <w:r w:rsidRPr="00E92F0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осуществляемая</w:t>
            </w:r>
            <w:proofErr w:type="gramEnd"/>
            <w:r w:rsidRPr="00E92F0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воспитателями в ДОУ)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 -    </w:t>
            </w:r>
            <w:proofErr w:type="spellStart"/>
            <w:r w:rsidRPr="00E92F0E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взаимопосещение</w:t>
            </w:r>
            <w:proofErr w:type="spellEnd"/>
            <w:r w:rsidRPr="00E92F0E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занятий</w:t>
            </w:r>
          </w:p>
          <w:p w:rsidR="00CC259E" w:rsidRPr="00591377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самоанализ </w:t>
            </w:r>
            <w:r w:rsidRPr="00E92F0E">
              <w:rPr>
                <w:rFonts w:ascii="Times New Roman" w:eastAsia="Calibri" w:hAnsi="Times New Roman" w:cs="Times New Roman"/>
                <w:color w:val="000000"/>
                <w:lang w:eastAsia="ru-RU"/>
              </w:rPr>
              <w:t>(цель: повышение качества образовательного процесса посредством умения педагога находить недостатки в своей р</w:t>
            </w:r>
            <w:r w:rsidR="00591377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аботе и способы их преодоления)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 по ежемесячному графику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C259E" w:rsidRPr="00591377" w:rsidRDefault="00CC259E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92F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CC259E" w:rsidRDefault="00CC259E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CC259E" w:rsidRPr="00E92F0E" w:rsidRDefault="00CC259E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</w:pPr>
      <w:r w:rsidRPr="00E92F0E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t>3.6. ОСНОВЫ ОРГАНИЗАЦИИ  ОБРАЗОВАТЕЛЬНОГО ПРОЦЕССА</w:t>
      </w:r>
    </w:p>
    <w:p w:rsidR="00CC259E" w:rsidRPr="00E92F0E" w:rsidRDefault="00CC259E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CC259E" w:rsidRPr="00E92F0E" w:rsidRDefault="00CC259E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92F0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Цель работы по реализации блока</w:t>
      </w:r>
      <w:r w:rsidRPr="00E92F0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 </w:t>
      </w:r>
      <w:r w:rsidRPr="00E92F0E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Создание условий   для реализации ФЗ «Об образовании в Российской Федерации» и  ФГОС </w:t>
      </w:r>
      <w:proofErr w:type="gramStart"/>
      <w:r w:rsidRPr="00E92F0E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ДО</w:t>
      </w:r>
      <w:proofErr w:type="gramEnd"/>
      <w:r w:rsidRPr="00E92F0E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CC259E" w:rsidRPr="00E92F0E" w:rsidRDefault="00CC259E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92F0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 </w:t>
      </w:r>
    </w:p>
    <w:tbl>
      <w:tblPr>
        <w:tblW w:w="10695" w:type="dxa"/>
        <w:tblInd w:w="-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82"/>
        <w:gridCol w:w="6504"/>
        <w:gridCol w:w="1379"/>
        <w:gridCol w:w="2330"/>
      </w:tblGrid>
      <w:tr w:rsidR="00CC259E" w:rsidRPr="00E92F0E" w:rsidTr="00CC259E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2F0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Ответсвенный</w:t>
            </w:r>
            <w:proofErr w:type="spellEnd"/>
          </w:p>
        </w:tc>
      </w:tr>
      <w:tr w:rsidR="00CC259E" w:rsidRPr="00E92F0E" w:rsidTr="00CC259E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Проверка содержания  рабочих программ в соответствии с ФГОС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Старший воспитатель</w:t>
            </w:r>
          </w:p>
        </w:tc>
      </w:tr>
      <w:tr w:rsidR="00CC259E" w:rsidRPr="00E92F0E" w:rsidTr="00CC259E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на базе ДОУ творческих групп педагогов, реализующих ФГОС </w:t>
            </w:r>
            <w:proofErr w:type="gramStart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 числе по использованию в образовательном процессе современных образовательных технологий (открытый разговор).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C259E" w:rsidRPr="00E92F0E" w:rsidTr="00CC259E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Приведение в соответствие нормативной базы МАДОУ «Детский сад №30»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</w:t>
            </w:r>
            <w:proofErr w:type="spellStart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воспит</w:t>
            </w:r>
            <w:proofErr w:type="spellEnd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Документовед</w:t>
            </w:r>
          </w:p>
        </w:tc>
      </w:tr>
      <w:tr w:rsidR="00CC259E" w:rsidRPr="00E92F0E" w:rsidTr="00CC259E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Коррекция и утверждение годового плана в соответствии с ФГОС, сеток занятий и режимов дня на всех возрастных группах.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59E" w:rsidRPr="00E92F0E" w:rsidTr="00CC259E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на сайте ДОУ информации </w:t>
            </w:r>
            <w:proofErr w:type="spellStart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реализации</w:t>
            </w:r>
            <w:proofErr w:type="spellEnd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</w:t>
            </w:r>
            <w:proofErr w:type="gramStart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работе педагогов в соответствии с ФГОС, о результатах деятельности педагогов, прошедших курсы по ФГОС.</w:t>
            </w:r>
          </w:p>
          <w:p w:rsidR="00CC259E" w:rsidRPr="003410BB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 официальном сайте учреждения и портале размещения информации </w:t>
            </w:r>
            <w:r w:rsidRPr="00E9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bus</w:t>
            </w:r>
            <w:r w:rsidRPr="00E92F0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E9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E92F0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9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Модератор сайта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елопроизводитель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CC259E" w:rsidRPr="00E92F0E" w:rsidTr="00CC259E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выполнением годового плана по разделам воспитательно-образовательного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процесса и методической работы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Заведующий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Старший воспитатель</w:t>
            </w:r>
          </w:p>
        </w:tc>
      </w:tr>
      <w:tr w:rsidR="00CC259E" w:rsidRPr="00E92F0E" w:rsidTr="00CC259E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Участие педагогов и детей в конкурсах, выставках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Старший воспитатель</w:t>
            </w:r>
          </w:p>
        </w:tc>
      </w:tr>
    </w:tbl>
    <w:p w:rsidR="00CC259E" w:rsidRPr="00E92F0E" w:rsidRDefault="00CC259E" w:rsidP="00CC259E">
      <w:pPr>
        <w:shd w:val="clear" w:color="auto" w:fill="FFFFFF"/>
        <w:spacing w:after="240" w:line="312" w:lineRule="atLeast"/>
        <w:textAlignment w:val="baseline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E92F0E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 xml:space="preserve">3.7.  АДМИНИСТРАТИВНО – ХОЗЯЙСТВЕННАЯ  ДЕЯТЕЛЬНОСТЬ </w:t>
      </w:r>
    </w:p>
    <w:p w:rsidR="00CC259E" w:rsidRDefault="00CC259E" w:rsidP="00CC259E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E92F0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Цель работы по реализации блока</w:t>
      </w:r>
      <w:r w:rsidRPr="00E92F0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 </w:t>
      </w:r>
      <w:r w:rsidRPr="00E92F0E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укрепление материально – хозяйственной базы учреждения, создание благоприятных  условий для воспитания,  развития детей дошкольного возраста</w:t>
      </w:r>
    </w:p>
    <w:p w:rsidR="00CC259E" w:rsidRPr="00E92F0E" w:rsidRDefault="00CC259E" w:rsidP="00CC259E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</w:p>
    <w:tbl>
      <w:tblPr>
        <w:tblW w:w="10278" w:type="dxa"/>
        <w:tblInd w:w="-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714"/>
        <w:gridCol w:w="5349"/>
        <w:gridCol w:w="1829"/>
        <w:gridCol w:w="2386"/>
      </w:tblGrid>
      <w:tr w:rsidR="00CC259E" w:rsidRPr="00E92F0E" w:rsidTr="00CC259E">
        <w:trPr>
          <w:trHeight w:val="638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92F0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E92F0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CC259E" w:rsidRPr="00E92F0E" w:rsidTr="00CC259E">
        <w:trPr>
          <w:trHeight w:val="1900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Общие производственные собрания:</w:t>
            </w:r>
          </w:p>
          <w:p w:rsidR="00CC259E" w:rsidRPr="00E92F0E" w:rsidRDefault="00CC259E" w:rsidP="00CC259E">
            <w:pPr>
              <w:numPr>
                <w:ilvl w:val="0"/>
                <w:numId w:val="16"/>
              </w:numPr>
              <w:spacing w:before="240" w:after="0" w:line="240" w:lineRule="auto"/>
              <w:ind w:left="84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итогах </w:t>
            </w:r>
            <w:proofErr w:type="gramStart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летней</w:t>
            </w:r>
            <w:proofErr w:type="gramEnd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оздоровительной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  <w:p w:rsidR="00CC259E" w:rsidRPr="00E92F0E" w:rsidRDefault="00CC259E" w:rsidP="00CC259E">
            <w:pPr>
              <w:numPr>
                <w:ilvl w:val="0"/>
                <w:numId w:val="17"/>
              </w:numPr>
              <w:spacing w:before="240" w:after="0" w:line="240" w:lineRule="auto"/>
              <w:ind w:left="84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приказами по ДОУ</w:t>
            </w:r>
          </w:p>
          <w:p w:rsidR="00CC259E" w:rsidRPr="00E92F0E" w:rsidRDefault="00CC259E" w:rsidP="00CC259E">
            <w:pPr>
              <w:numPr>
                <w:ilvl w:val="0"/>
                <w:numId w:val="17"/>
              </w:numPr>
              <w:spacing w:before="240" w:after="0" w:line="240" w:lineRule="auto"/>
              <w:ind w:left="84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 собрание: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«День работников </w:t>
            </w:r>
            <w:proofErr w:type="gramStart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дошкольного</w:t>
            </w:r>
            <w:proofErr w:type="gramEnd"/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образования»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CC259E" w:rsidRPr="00E92F0E" w:rsidTr="00CC259E">
        <w:trPr>
          <w:trHeight w:val="1293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Производственные совещания</w:t>
            </w:r>
          </w:p>
          <w:p w:rsidR="00CC259E" w:rsidRPr="00E92F0E" w:rsidRDefault="00CC259E" w:rsidP="00CC259E">
            <w:pPr>
              <w:numPr>
                <w:ilvl w:val="0"/>
                <w:numId w:val="18"/>
              </w:numPr>
              <w:spacing w:before="240" w:after="0" w:line="240" w:lineRule="auto"/>
              <w:ind w:left="84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Требования ОТ и ТБ, противопожарной безопасности.</w:t>
            </w:r>
          </w:p>
          <w:p w:rsidR="00CC259E" w:rsidRPr="00E92F0E" w:rsidRDefault="00CC259E" w:rsidP="00CC259E">
            <w:pPr>
              <w:numPr>
                <w:ilvl w:val="0"/>
                <w:numId w:val="18"/>
              </w:numPr>
              <w:spacing w:before="240" w:after="0" w:line="240" w:lineRule="auto"/>
              <w:ind w:left="84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Ответств</w:t>
            </w:r>
            <w:proofErr w:type="spellEnd"/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 ОТ </w:t>
            </w:r>
          </w:p>
        </w:tc>
      </w:tr>
      <w:tr w:rsidR="00CC259E" w:rsidRPr="00E92F0E" w:rsidTr="00CC259E">
        <w:trPr>
          <w:trHeight w:val="974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безопасного труда.</w:t>
            </w:r>
          </w:p>
          <w:p w:rsidR="00CC259E" w:rsidRPr="00E92F0E" w:rsidRDefault="00CC259E" w:rsidP="00CC259E">
            <w:pPr>
              <w:numPr>
                <w:ilvl w:val="0"/>
                <w:numId w:val="19"/>
              </w:numPr>
              <w:spacing w:before="240" w:after="0" w:line="240" w:lineRule="auto"/>
              <w:ind w:left="84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Ремонт оконных рам, замена стекол.</w:t>
            </w:r>
          </w:p>
          <w:p w:rsidR="00CC259E" w:rsidRPr="00E92F0E" w:rsidRDefault="00CC259E" w:rsidP="00CC259E">
            <w:pPr>
              <w:numPr>
                <w:ilvl w:val="0"/>
                <w:numId w:val="19"/>
              </w:numPr>
              <w:spacing w:before="240" w:after="0" w:line="240" w:lineRule="auto"/>
              <w:ind w:left="840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Замена посуды, имеющей сколы.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CC259E" w:rsidRPr="00E92F0E" w:rsidTr="00CC259E">
        <w:trPr>
          <w:trHeight w:val="818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Работы с обслуживающими  организациями.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</w:tc>
      </w:tr>
      <w:tr w:rsidR="00CC259E" w:rsidRPr="00E92F0E" w:rsidTr="00CC259E">
        <w:trPr>
          <w:trHeight w:val="593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богащение развивающей среды ДОУ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</w:tc>
      </w:tr>
      <w:tr w:rsidR="00CC259E" w:rsidRPr="00E92F0E" w:rsidTr="00CC259E">
        <w:trPr>
          <w:trHeight w:val="319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Инвентаризация в ДОУ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</w:tc>
      </w:tr>
      <w:tr w:rsidR="00CC259E" w:rsidRPr="00E92F0E" w:rsidTr="00CC259E">
        <w:trPr>
          <w:trHeight w:val="638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Подготовка здания к зиме (оклейка окон, уборка территории)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Октябрь, ноябрь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</w:tr>
      <w:tr w:rsidR="00CC259E" w:rsidRPr="00E92F0E" w:rsidTr="00CC259E">
        <w:trPr>
          <w:trHeight w:val="655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Работа по благоустройству территории</w:t>
            </w:r>
          </w:p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(облагораживание участков, уборка территории)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Завхоз, педагоги, дворник</w:t>
            </w:r>
          </w:p>
        </w:tc>
      </w:tr>
      <w:tr w:rsidR="00CC259E" w:rsidRPr="00E92F0E" w:rsidTr="00CC259E">
        <w:trPr>
          <w:trHeight w:val="319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Текущие ремонтные работы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</w:tc>
      </w:tr>
      <w:tr w:rsidR="00CC259E" w:rsidRPr="00E92F0E" w:rsidTr="00CC259E">
        <w:trPr>
          <w:trHeight w:val="337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Приемка ДОУ к новому учебному году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C259E" w:rsidRPr="00E92F0E" w:rsidRDefault="00CC259E" w:rsidP="00CC259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Комиссия</w:t>
            </w:r>
          </w:p>
        </w:tc>
      </w:tr>
    </w:tbl>
    <w:p w:rsidR="00CC259E" w:rsidRPr="00BA1748" w:rsidRDefault="00CC259E" w:rsidP="00591377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BA174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ПРИЛОЖЕНИЯ   к  ГОДОВОМУ   ПЛАНУ на 2016-2017 </w:t>
      </w:r>
      <w:proofErr w:type="spellStart"/>
      <w:r w:rsidRPr="00BA174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уч</w:t>
      </w:r>
      <w:proofErr w:type="spellEnd"/>
      <w:r w:rsidRPr="00BA174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 год</w:t>
      </w:r>
    </w:p>
    <w:p w:rsidR="00CC259E" w:rsidRPr="00BA1748" w:rsidRDefault="00CC259E" w:rsidP="00CC259E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8778"/>
      </w:tblGrid>
      <w:tr w:rsidR="00CC259E" w:rsidRPr="00BA1748" w:rsidTr="00CC259E">
        <w:tc>
          <w:tcPr>
            <w:tcW w:w="793" w:type="dxa"/>
          </w:tcPr>
          <w:p w:rsidR="00CC259E" w:rsidRPr="00BA1748" w:rsidRDefault="00CC259E" w:rsidP="00CC259E">
            <w:pPr>
              <w:spacing w:after="0" w:line="312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78" w:type="dxa"/>
          </w:tcPr>
          <w:p w:rsidR="00CC259E" w:rsidRPr="00BA1748" w:rsidRDefault="00CC259E" w:rsidP="00CC259E">
            <w:pPr>
              <w:spacing w:after="0" w:line="312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CC259E" w:rsidRPr="00BA1748" w:rsidTr="00CC259E">
        <w:tc>
          <w:tcPr>
            <w:tcW w:w="793" w:type="dxa"/>
          </w:tcPr>
          <w:p w:rsidR="00CC259E" w:rsidRPr="00BA1748" w:rsidRDefault="00CC259E" w:rsidP="00CC259E">
            <w:pPr>
              <w:spacing w:after="0" w:line="312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78" w:type="dxa"/>
          </w:tcPr>
          <w:p w:rsidR="00CC259E" w:rsidRPr="00BA174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Учебный план   на 2016-2017 </w:t>
            </w:r>
            <w:proofErr w:type="spellStart"/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gramStart"/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  <w:proofErr w:type="spellEnd"/>
          </w:p>
        </w:tc>
      </w:tr>
      <w:tr w:rsidR="00CC259E" w:rsidRPr="00BA1748" w:rsidTr="00CC259E">
        <w:tc>
          <w:tcPr>
            <w:tcW w:w="793" w:type="dxa"/>
          </w:tcPr>
          <w:p w:rsidR="00CC259E" w:rsidRPr="00BA1748" w:rsidRDefault="00CC259E" w:rsidP="00CC259E">
            <w:pPr>
              <w:spacing w:after="0" w:line="312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78" w:type="dxa"/>
          </w:tcPr>
          <w:p w:rsidR="00CC259E" w:rsidRPr="00BA174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Расписание НОД на 2016-2017 </w:t>
            </w:r>
            <w:proofErr w:type="spellStart"/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gramStart"/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  <w:proofErr w:type="spellEnd"/>
          </w:p>
        </w:tc>
      </w:tr>
      <w:tr w:rsidR="00CC259E" w:rsidRPr="00BA1748" w:rsidTr="00CC259E">
        <w:tc>
          <w:tcPr>
            <w:tcW w:w="793" w:type="dxa"/>
          </w:tcPr>
          <w:p w:rsidR="00CC259E" w:rsidRPr="00BA1748" w:rsidRDefault="00CC259E" w:rsidP="00CC259E">
            <w:pPr>
              <w:spacing w:after="0" w:line="312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78" w:type="dxa"/>
          </w:tcPr>
          <w:p w:rsidR="00CC259E" w:rsidRPr="00BA1748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Развлекательно-досуговая</w:t>
            </w:r>
            <w:proofErr w:type="spellEnd"/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деятельность по физическому развитию</w:t>
            </w:r>
          </w:p>
        </w:tc>
      </w:tr>
      <w:tr w:rsidR="00CC259E" w:rsidRPr="00BA1748" w:rsidTr="00CC259E">
        <w:tc>
          <w:tcPr>
            <w:tcW w:w="793" w:type="dxa"/>
          </w:tcPr>
          <w:p w:rsidR="00CC259E" w:rsidRPr="00BA1748" w:rsidRDefault="00CC259E" w:rsidP="00CC259E">
            <w:pPr>
              <w:spacing w:after="0" w:line="312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78" w:type="dxa"/>
          </w:tcPr>
          <w:p w:rsidR="00CC259E" w:rsidRPr="00BA174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Развлекательно-досуговая</w:t>
            </w:r>
            <w:proofErr w:type="spellEnd"/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деятельность по музыкальному развитию</w:t>
            </w:r>
          </w:p>
        </w:tc>
      </w:tr>
      <w:tr w:rsidR="00CC259E" w:rsidRPr="00BA1748" w:rsidTr="00CC259E">
        <w:tc>
          <w:tcPr>
            <w:tcW w:w="793" w:type="dxa"/>
          </w:tcPr>
          <w:p w:rsidR="00CC259E" w:rsidRPr="00BA1748" w:rsidRDefault="00CC259E" w:rsidP="00CC259E">
            <w:pPr>
              <w:spacing w:after="0" w:line="312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78" w:type="dxa"/>
          </w:tcPr>
          <w:p w:rsidR="00CC259E" w:rsidRPr="00BA174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Развлекательно-досуговая</w:t>
            </w:r>
            <w:proofErr w:type="spellEnd"/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деятельность для детей с коррекцией речи</w:t>
            </w:r>
          </w:p>
        </w:tc>
      </w:tr>
      <w:tr w:rsidR="00CC259E" w:rsidRPr="00BA1748" w:rsidTr="00CC259E">
        <w:tc>
          <w:tcPr>
            <w:tcW w:w="793" w:type="dxa"/>
          </w:tcPr>
          <w:p w:rsidR="00CC259E" w:rsidRPr="00BA1748" w:rsidRDefault="00CC259E" w:rsidP="00CC259E">
            <w:pPr>
              <w:spacing w:after="0" w:line="312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78" w:type="dxa"/>
          </w:tcPr>
          <w:p w:rsidR="00CC259E" w:rsidRPr="00BA1748" w:rsidRDefault="00CC259E" w:rsidP="00CC259E">
            <w:pPr>
              <w:spacing w:after="0" w:line="312" w:lineRule="atLeast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План работы с детьми по пожарной безопасности</w:t>
            </w:r>
          </w:p>
        </w:tc>
      </w:tr>
      <w:tr w:rsidR="00CC259E" w:rsidRPr="00BA1748" w:rsidTr="00CC259E">
        <w:tc>
          <w:tcPr>
            <w:tcW w:w="793" w:type="dxa"/>
          </w:tcPr>
          <w:p w:rsidR="00CC259E" w:rsidRPr="00BA1748" w:rsidRDefault="00CC259E" w:rsidP="00CC259E">
            <w:pPr>
              <w:spacing w:after="0" w:line="312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78" w:type="dxa"/>
          </w:tcPr>
          <w:p w:rsidR="00CC259E" w:rsidRPr="00BA1748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План работы с детьми по предупреждению дорожно-транспортного травматизма</w:t>
            </w:r>
          </w:p>
        </w:tc>
      </w:tr>
      <w:tr w:rsidR="00CC259E" w:rsidRPr="00BA1748" w:rsidTr="00CC259E">
        <w:tc>
          <w:tcPr>
            <w:tcW w:w="793" w:type="dxa"/>
          </w:tcPr>
          <w:p w:rsidR="00CC259E" w:rsidRPr="00BA1748" w:rsidRDefault="00CC259E" w:rsidP="00CC259E">
            <w:pPr>
              <w:spacing w:after="0" w:line="312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78" w:type="dxa"/>
          </w:tcPr>
          <w:p w:rsidR="00CC259E" w:rsidRPr="00BA1748" w:rsidRDefault="00CC259E" w:rsidP="00CC2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с неблагополучными семьями и профилактических мероприятий по предупреждению нарушений прав детей в семье</w:t>
            </w:r>
          </w:p>
        </w:tc>
      </w:tr>
      <w:tr w:rsidR="00CC259E" w:rsidRPr="00BA1748" w:rsidTr="00CC259E">
        <w:tc>
          <w:tcPr>
            <w:tcW w:w="793" w:type="dxa"/>
          </w:tcPr>
          <w:p w:rsidR="00CC259E" w:rsidRPr="00BA1748" w:rsidRDefault="00CC259E" w:rsidP="00CC259E">
            <w:pPr>
              <w:spacing w:after="0" w:line="312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78" w:type="dxa"/>
          </w:tcPr>
          <w:p w:rsidR="00CC259E" w:rsidRPr="00BA1748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План медико-профилактической работы</w:t>
            </w:r>
          </w:p>
        </w:tc>
      </w:tr>
      <w:tr w:rsidR="00CC259E" w:rsidRPr="00BA1748" w:rsidTr="00CC259E">
        <w:tc>
          <w:tcPr>
            <w:tcW w:w="793" w:type="dxa"/>
          </w:tcPr>
          <w:p w:rsidR="00CC259E" w:rsidRPr="00BA1748" w:rsidRDefault="00CC259E" w:rsidP="00CC259E">
            <w:pPr>
              <w:spacing w:after="0" w:line="312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78" w:type="dxa"/>
          </w:tcPr>
          <w:p w:rsidR="00CC259E" w:rsidRPr="00BA1748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План работы профсоюзного комитета</w:t>
            </w:r>
          </w:p>
        </w:tc>
      </w:tr>
      <w:tr w:rsidR="00CC259E" w:rsidRPr="00BA1748" w:rsidTr="00CC259E">
        <w:tc>
          <w:tcPr>
            <w:tcW w:w="793" w:type="dxa"/>
          </w:tcPr>
          <w:p w:rsidR="00CC259E" w:rsidRPr="00BA1748" w:rsidRDefault="00CC259E" w:rsidP="00CC259E">
            <w:pPr>
              <w:spacing w:after="0" w:line="312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78" w:type="dxa"/>
          </w:tcPr>
          <w:p w:rsidR="00CC259E" w:rsidRPr="00BA1748" w:rsidRDefault="00CC259E" w:rsidP="00CC259E">
            <w:pPr>
              <w:spacing w:after="0" w:line="312" w:lineRule="atLeas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 работы методической службы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РГО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2016-2017 </w:t>
            </w:r>
            <w:proofErr w:type="spellStart"/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gramStart"/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  <w:proofErr w:type="spellEnd"/>
            <w:r w:rsidRPr="00BA174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CC259E" w:rsidRPr="00BA1748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C259E" w:rsidRPr="00BA1748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C259E" w:rsidRPr="00BA1748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C259E" w:rsidRPr="00BA1748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C259E" w:rsidRPr="00BA1748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C259E" w:rsidRPr="008D3F76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C259E" w:rsidRPr="008D3F76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C259E" w:rsidRPr="008D3F76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C259E" w:rsidRPr="008D3F76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C259E" w:rsidRPr="008D3F76" w:rsidRDefault="00CC259E" w:rsidP="00CC259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C259E" w:rsidRPr="00DF24EF" w:rsidRDefault="00CC259E" w:rsidP="00CC259E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C259E" w:rsidRDefault="00CC259E" w:rsidP="00CC2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CC259E" w:rsidRDefault="00CC259E" w:rsidP="00CC2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CC259E" w:rsidRDefault="00CC259E" w:rsidP="00CC2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CC259E" w:rsidRDefault="00CC259E" w:rsidP="00CC2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CC259E" w:rsidRDefault="00CC259E" w:rsidP="00CC2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CC259E" w:rsidRDefault="00CC259E" w:rsidP="00CC2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CC259E" w:rsidRDefault="00CC259E" w:rsidP="00CC259E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CC259E" w:rsidRDefault="00CC259E" w:rsidP="00CC2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CC259E" w:rsidRDefault="00CC259E" w:rsidP="00CC2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CC259E" w:rsidRDefault="00CC259E" w:rsidP="00CC2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3F0480" w:rsidRDefault="003F0480"/>
    <w:sectPr w:rsidR="003F0480" w:rsidSect="00844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2F8"/>
    <w:multiLevelType w:val="hybridMultilevel"/>
    <w:tmpl w:val="D2FE1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3E"/>
    <w:multiLevelType w:val="hybridMultilevel"/>
    <w:tmpl w:val="1E4A6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E5D00"/>
    <w:multiLevelType w:val="hybridMultilevel"/>
    <w:tmpl w:val="107E26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52307"/>
    <w:multiLevelType w:val="hybridMultilevel"/>
    <w:tmpl w:val="F69C8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21A10"/>
    <w:multiLevelType w:val="multilevel"/>
    <w:tmpl w:val="F71A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3438C6"/>
    <w:multiLevelType w:val="hybridMultilevel"/>
    <w:tmpl w:val="A9F6B008"/>
    <w:lvl w:ilvl="0" w:tplc="0419000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19" w:hanging="360"/>
      </w:pPr>
      <w:rPr>
        <w:rFonts w:ascii="Wingdings" w:hAnsi="Wingdings" w:hint="default"/>
      </w:rPr>
    </w:lvl>
  </w:abstractNum>
  <w:abstractNum w:abstractNumId="6">
    <w:nsid w:val="1F6B046B"/>
    <w:multiLevelType w:val="hybridMultilevel"/>
    <w:tmpl w:val="AE8A6F4C"/>
    <w:lvl w:ilvl="0" w:tplc="42286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10BB0"/>
    <w:multiLevelType w:val="multilevel"/>
    <w:tmpl w:val="0F00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7D53B6"/>
    <w:multiLevelType w:val="hybridMultilevel"/>
    <w:tmpl w:val="874E4F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86146"/>
    <w:multiLevelType w:val="multilevel"/>
    <w:tmpl w:val="068C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DA427C"/>
    <w:multiLevelType w:val="hybridMultilevel"/>
    <w:tmpl w:val="8AF42C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CE6ECE"/>
    <w:multiLevelType w:val="multilevel"/>
    <w:tmpl w:val="3582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7C7F28"/>
    <w:multiLevelType w:val="hybridMultilevel"/>
    <w:tmpl w:val="A6024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3A7E55"/>
    <w:multiLevelType w:val="multilevel"/>
    <w:tmpl w:val="A836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A836F7"/>
    <w:multiLevelType w:val="hybridMultilevel"/>
    <w:tmpl w:val="B5D41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7F5448"/>
    <w:multiLevelType w:val="hybridMultilevel"/>
    <w:tmpl w:val="5052A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805D5A"/>
    <w:multiLevelType w:val="multilevel"/>
    <w:tmpl w:val="08F2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CA7CA0"/>
    <w:multiLevelType w:val="multilevel"/>
    <w:tmpl w:val="D026FBF8"/>
    <w:lvl w:ilvl="0">
      <w:start w:val="1"/>
      <w:numFmt w:val="bullet"/>
      <w:lvlText w:val="-"/>
      <w:lvlJc w:val="left"/>
      <w:pPr>
        <w:ind w:left="0" w:firstLine="709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709"/>
      </w:pPr>
    </w:lvl>
    <w:lvl w:ilvl="2">
      <w:numFmt w:val="decimal"/>
      <w:lvlText w:val=""/>
      <w:lvlJc w:val="left"/>
      <w:pPr>
        <w:ind w:left="0" w:firstLine="709"/>
      </w:pPr>
    </w:lvl>
    <w:lvl w:ilvl="3">
      <w:numFmt w:val="decimal"/>
      <w:lvlText w:val=""/>
      <w:lvlJc w:val="left"/>
      <w:pPr>
        <w:ind w:left="0" w:firstLine="709"/>
      </w:pPr>
    </w:lvl>
    <w:lvl w:ilvl="4">
      <w:numFmt w:val="decimal"/>
      <w:lvlText w:val=""/>
      <w:lvlJc w:val="left"/>
      <w:pPr>
        <w:ind w:left="0" w:firstLine="709"/>
      </w:pPr>
    </w:lvl>
    <w:lvl w:ilvl="5">
      <w:numFmt w:val="decimal"/>
      <w:lvlText w:val=""/>
      <w:lvlJc w:val="left"/>
      <w:pPr>
        <w:ind w:left="0" w:firstLine="709"/>
      </w:pPr>
    </w:lvl>
    <w:lvl w:ilvl="6">
      <w:numFmt w:val="decimal"/>
      <w:lvlText w:val=""/>
      <w:lvlJc w:val="left"/>
      <w:pPr>
        <w:ind w:left="0" w:firstLine="709"/>
      </w:pPr>
    </w:lvl>
    <w:lvl w:ilvl="7">
      <w:numFmt w:val="decimal"/>
      <w:lvlText w:val=""/>
      <w:lvlJc w:val="left"/>
      <w:pPr>
        <w:ind w:left="0" w:firstLine="709"/>
      </w:pPr>
    </w:lvl>
    <w:lvl w:ilvl="8">
      <w:numFmt w:val="decimal"/>
      <w:lvlText w:val=""/>
      <w:lvlJc w:val="left"/>
      <w:pPr>
        <w:ind w:left="0" w:firstLine="709"/>
      </w:pPr>
    </w:lvl>
  </w:abstractNum>
  <w:abstractNum w:abstractNumId="18">
    <w:nsid w:val="72946588"/>
    <w:multiLevelType w:val="multilevel"/>
    <w:tmpl w:val="D142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4C3225"/>
    <w:multiLevelType w:val="hybridMultilevel"/>
    <w:tmpl w:val="C37C1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125B48"/>
    <w:multiLevelType w:val="hybridMultilevel"/>
    <w:tmpl w:val="AE8A6F4C"/>
    <w:lvl w:ilvl="0" w:tplc="42286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80699"/>
    <w:multiLevelType w:val="hybridMultilevel"/>
    <w:tmpl w:val="5A644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15"/>
  </w:num>
  <w:num w:numId="5">
    <w:abstractNumId w:val="14"/>
  </w:num>
  <w:num w:numId="6">
    <w:abstractNumId w:val="6"/>
  </w:num>
  <w:num w:numId="7">
    <w:abstractNumId w:val="8"/>
  </w:num>
  <w:num w:numId="8">
    <w:abstractNumId w:val="18"/>
  </w:num>
  <w:num w:numId="9">
    <w:abstractNumId w:val="1"/>
  </w:num>
  <w:num w:numId="10">
    <w:abstractNumId w:val="10"/>
  </w:num>
  <w:num w:numId="11">
    <w:abstractNumId w:val="2"/>
  </w:num>
  <w:num w:numId="12">
    <w:abstractNumId w:val="20"/>
  </w:num>
  <w:num w:numId="13">
    <w:abstractNumId w:val="0"/>
  </w:num>
  <w:num w:numId="14">
    <w:abstractNumId w:val="16"/>
  </w:num>
  <w:num w:numId="15">
    <w:abstractNumId w:val="13"/>
  </w:num>
  <w:num w:numId="16">
    <w:abstractNumId w:val="7"/>
  </w:num>
  <w:num w:numId="17">
    <w:abstractNumId w:val="11"/>
  </w:num>
  <w:num w:numId="18">
    <w:abstractNumId w:val="9"/>
  </w:num>
  <w:num w:numId="19">
    <w:abstractNumId w:val="4"/>
  </w:num>
  <w:num w:numId="20">
    <w:abstractNumId w:val="17"/>
  </w:num>
  <w:num w:numId="21">
    <w:abstractNumId w:val="19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9738F"/>
    <w:rsid w:val="002567FA"/>
    <w:rsid w:val="003410BB"/>
    <w:rsid w:val="003F0480"/>
    <w:rsid w:val="00591377"/>
    <w:rsid w:val="00844279"/>
    <w:rsid w:val="00AB30EE"/>
    <w:rsid w:val="00CC259E"/>
    <w:rsid w:val="00E428CD"/>
    <w:rsid w:val="00E9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a4"/>
    <w:uiPriority w:val="99"/>
    <w:semiHidden/>
    <w:rsid w:val="00CC259E"/>
    <w:rPr>
      <w:sz w:val="20"/>
      <w:szCs w:val="20"/>
    </w:rPr>
  </w:style>
  <w:style w:type="paragraph" w:styleId="a4">
    <w:name w:val="endnote text"/>
    <w:basedOn w:val="a"/>
    <w:link w:val="a3"/>
    <w:uiPriority w:val="99"/>
    <w:semiHidden/>
    <w:unhideWhenUsed/>
    <w:rsid w:val="00CC259E"/>
    <w:pPr>
      <w:spacing w:after="0" w:line="240" w:lineRule="auto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CC259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C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C259E"/>
    <w:rPr>
      <w:b/>
      <w:bCs/>
    </w:rPr>
  </w:style>
  <w:style w:type="paragraph" w:styleId="a8">
    <w:name w:val="No Spacing"/>
    <w:uiPriority w:val="1"/>
    <w:qFormat/>
    <w:rsid w:val="00CC259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C259E"/>
  </w:style>
  <w:style w:type="paragraph" w:styleId="a9">
    <w:name w:val="header"/>
    <w:basedOn w:val="a"/>
    <w:link w:val="aa"/>
    <w:uiPriority w:val="99"/>
    <w:unhideWhenUsed/>
    <w:rsid w:val="00CC2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C259E"/>
  </w:style>
  <w:style w:type="paragraph" w:styleId="ab">
    <w:name w:val="footer"/>
    <w:basedOn w:val="a"/>
    <w:link w:val="ac"/>
    <w:uiPriority w:val="99"/>
    <w:unhideWhenUsed/>
    <w:rsid w:val="00CC2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C259E"/>
  </w:style>
  <w:style w:type="character" w:customStyle="1" w:styleId="ad">
    <w:name w:val="Текст выноски Знак"/>
    <w:basedOn w:val="a0"/>
    <w:link w:val="ae"/>
    <w:uiPriority w:val="99"/>
    <w:semiHidden/>
    <w:rsid w:val="00CC259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CC259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CC2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CC25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28</Pages>
  <Words>6735</Words>
  <Characters>38393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Документовед</cp:lastModifiedBy>
  <cp:revision>2</cp:revision>
  <dcterms:created xsi:type="dcterms:W3CDTF">2016-09-05T03:28:00Z</dcterms:created>
  <dcterms:modified xsi:type="dcterms:W3CDTF">2016-09-05T03:57:00Z</dcterms:modified>
</cp:coreProperties>
</file>